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7F7" w:rsidRPr="00DE17F7" w:rsidRDefault="00DE17F7" w:rsidP="00131F23">
      <w:pPr>
        <w:spacing w:before="150" w:after="150" w:line="390" w:lineRule="atLeast"/>
        <w:ind w:left="360"/>
        <w:jc w:val="center"/>
        <w:outlineLvl w:val="1"/>
        <w:rPr>
          <w:rFonts w:ascii="Verdana" w:eastAsia="Times New Roman" w:hAnsi="Verdana" w:cs="B Titr"/>
          <w:color w:val="444444"/>
          <w:kern w:val="36"/>
          <w:sz w:val="44"/>
          <w:szCs w:val="44"/>
        </w:rPr>
      </w:pPr>
      <w:r w:rsidRPr="00DE17F7">
        <w:rPr>
          <w:rFonts w:ascii="Verdana" w:eastAsia="Times New Roman" w:hAnsi="Verdana" w:cs="B Titr"/>
          <w:color w:val="444444"/>
          <w:kern w:val="36"/>
          <w:sz w:val="44"/>
          <w:szCs w:val="44"/>
          <w:rtl/>
        </w:rPr>
        <w:t xml:space="preserve">اطلاعیه </w:t>
      </w:r>
      <w:r w:rsidR="009022AD">
        <w:rPr>
          <w:rFonts w:ascii="Verdana" w:eastAsia="Times New Roman" w:hAnsi="Verdana" w:cs="B Titr" w:hint="cs"/>
          <w:color w:val="444444"/>
          <w:kern w:val="36"/>
          <w:sz w:val="44"/>
          <w:szCs w:val="44"/>
          <w:rtl/>
        </w:rPr>
        <w:t xml:space="preserve">ترم </w:t>
      </w:r>
      <w:r w:rsidR="00131F23">
        <w:rPr>
          <w:rFonts w:ascii="Verdana" w:eastAsia="Times New Roman" w:hAnsi="Verdana" w:cs="B Titr" w:hint="cs"/>
          <w:color w:val="444444"/>
          <w:kern w:val="36"/>
          <w:sz w:val="44"/>
          <w:szCs w:val="44"/>
          <w:rtl/>
        </w:rPr>
        <w:t>973 (</w:t>
      </w:r>
      <w:r w:rsidR="009022AD">
        <w:rPr>
          <w:rFonts w:ascii="Verdana" w:eastAsia="Times New Roman" w:hAnsi="Verdana" w:cs="B Titr" w:hint="cs"/>
          <w:color w:val="444444"/>
          <w:kern w:val="36"/>
          <w:sz w:val="44"/>
          <w:szCs w:val="44"/>
          <w:rtl/>
        </w:rPr>
        <w:t xml:space="preserve">تابستان </w:t>
      </w:r>
      <w:r w:rsidR="00276230">
        <w:rPr>
          <w:rFonts w:ascii="Verdana" w:eastAsia="Times New Roman" w:hAnsi="Verdana" w:cs="B Titr" w:hint="cs"/>
          <w:color w:val="444444"/>
          <w:kern w:val="36"/>
          <w:sz w:val="44"/>
          <w:szCs w:val="44"/>
          <w:rtl/>
        </w:rPr>
        <w:t>9</w:t>
      </w:r>
      <w:r w:rsidR="00131F23">
        <w:rPr>
          <w:rFonts w:ascii="Verdana" w:eastAsia="Times New Roman" w:hAnsi="Verdana" w:cs="B Titr" w:hint="cs"/>
          <w:color w:val="444444"/>
          <w:kern w:val="36"/>
          <w:sz w:val="44"/>
          <w:szCs w:val="44"/>
          <w:rtl/>
        </w:rPr>
        <w:t>8</w:t>
      </w:r>
      <w:bookmarkStart w:id="0" w:name="_GoBack"/>
      <w:bookmarkEnd w:id="0"/>
      <w:r w:rsidR="00131F23">
        <w:rPr>
          <w:rFonts w:ascii="Verdana" w:eastAsia="Times New Roman" w:hAnsi="Verdana" w:cs="B Titr" w:hint="cs"/>
          <w:color w:val="444444"/>
          <w:kern w:val="36"/>
          <w:sz w:val="44"/>
          <w:szCs w:val="44"/>
          <w:rtl/>
        </w:rPr>
        <w:t>)</w:t>
      </w:r>
    </w:p>
    <w:p w:rsidR="009022AD" w:rsidRDefault="009022AD" w:rsidP="00276230">
      <w:pPr>
        <w:spacing w:after="150" w:line="270" w:lineRule="atLeast"/>
        <w:jc w:val="both"/>
        <w:rPr>
          <w:rFonts w:ascii="Tahoma" w:eastAsia="Times New Roman" w:hAnsi="Tahoma" w:cs="B Nazanin"/>
          <w:color w:val="444444"/>
          <w:sz w:val="48"/>
          <w:szCs w:val="48"/>
          <w:rtl/>
        </w:rPr>
      </w:pPr>
      <w:r>
        <w:rPr>
          <w:rFonts w:ascii="Tahoma" w:eastAsia="Times New Roman" w:hAnsi="Tahoma" w:cs="B Nazanin" w:hint="cs"/>
          <w:color w:val="444444"/>
          <w:sz w:val="48"/>
          <w:szCs w:val="48"/>
          <w:rtl/>
        </w:rPr>
        <w:t xml:space="preserve">قابل توجه </w:t>
      </w:r>
      <w:r w:rsidR="00DE17F7" w:rsidRPr="00DE17F7">
        <w:rPr>
          <w:rFonts w:ascii="Tahoma" w:eastAsia="Times New Roman" w:hAnsi="Tahoma" w:cs="B Nazanin"/>
          <w:color w:val="444444"/>
          <w:sz w:val="48"/>
          <w:szCs w:val="48"/>
          <w:rtl/>
        </w:rPr>
        <w:t>دانشجویا</w:t>
      </w:r>
      <w:r w:rsidR="00552005">
        <w:rPr>
          <w:rFonts w:ascii="Tahoma" w:eastAsia="Times New Roman" w:hAnsi="Tahoma" w:cs="B Nazanin"/>
          <w:color w:val="444444"/>
          <w:sz w:val="48"/>
          <w:szCs w:val="48"/>
          <w:rtl/>
        </w:rPr>
        <w:t>نی</w:t>
      </w:r>
      <w:r>
        <w:rPr>
          <w:rFonts w:ascii="Tahoma" w:eastAsia="Times New Roman" w:hAnsi="Tahoma" w:cs="B Nazanin" w:hint="cs"/>
          <w:color w:val="444444"/>
          <w:sz w:val="48"/>
          <w:szCs w:val="48"/>
          <w:rtl/>
        </w:rPr>
        <w:t xml:space="preserve"> که</w:t>
      </w:r>
      <w:r w:rsidR="00552005">
        <w:rPr>
          <w:rFonts w:ascii="Tahoma" w:eastAsia="Times New Roman" w:hAnsi="Tahoma" w:cs="B Nazanin"/>
          <w:color w:val="444444"/>
          <w:sz w:val="48"/>
          <w:szCs w:val="48"/>
          <w:rtl/>
        </w:rPr>
        <w:t xml:space="preserve"> </w:t>
      </w:r>
      <w:r>
        <w:rPr>
          <w:rFonts w:ascii="Tahoma" w:eastAsia="Times New Roman" w:hAnsi="Tahoma" w:cs="B Nazanin" w:hint="cs"/>
          <w:color w:val="444444"/>
          <w:sz w:val="48"/>
          <w:szCs w:val="48"/>
          <w:rtl/>
        </w:rPr>
        <w:t xml:space="preserve">قصد انتخاب واحد در  ترم تابستان </w:t>
      </w:r>
      <w:r w:rsidR="00276230">
        <w:rPr>
          <w:rFonts w:ascii="Tahoma" w:eastAsia="Times New Roman" w:hAnsi="Tahoma" w:cs="B Nazanin" w:hint="cs"/>
          <w:color w:val="444444"/>
          <w:sz w:val="48"/>
          <w:szCs w:val="48"/>
          <w:rtl/>
        </w:rPr>
        <w:t>973</w:t>
      </w:r>
      <w:r>
        <w:rPr>
          <w:rFonts w:ascii="Tahoma" w:eastAsia="Times New Roman" w:hAnsi="Tahoma" w:cs="B Nazanin" w:hint="cs"/>
          <w:color w:val="444444"/>
          <w:sz w:val="48"/>
          <w:szCs w:val="48"/>
          <w:rtl/>
        </w:rPr>
        <w:t xml:space="preserve"> را دارند </w:t>
      </w:r>
    </w:p>
    <w:p w:rsidR="009022AD" w:rsidRDefault="009022AD" w:rsidP="00824FF0">
      <w:pPr>
        <w:pStyle w:val="ListParagraph"/>
        <w:numPr>
          <w:ilvl w:val="0"/>
          <w:numId w:val="2"/>
        </w:numPr>
        <w:spacing w:after="150" w:line="270" w:lineRule="atLeast"/>
        <w:jc w:val="both"/>
        <w:rPr>
          <w:rFonts w:ascii="Tahoma" w:eastAsia="Times New Roman" w:hAnsi="Tahoma" w:cs="B Nazanin"/>
          <w:color w:val="444444"/>
          <w:sz w:val="48"/>
          <w:szCs w:val="48"/>
        </w:rPr>
      </w:pPr>
      <w:r w:rsidRPr="00F67992">
        <w:rPr>
          <w:rFonts w:ascii="Tahoma" w:eastAsia="Times New Roman" w:hAnsi="Tahoma" w:cs="B Nazanin" w:hint="cs"/>
          <w:color w:val="444444"/>
          <w:sz w:val="48"/>
          <w:szCs w:val="48"/>
          <w:rtl/>
        </w:rPr>
        <w:t xml:space="preserve">دانشجویان این مرکز جهت انتخاب واحد در خود دانشکده از مورخه </w:t>
      </w:r>
      <w:r w:rsidR="00276230">
        <w:rPr>
          <w:rFonts w:ascii="Tahoma" w:eastAsia="Times New Roman" w:hAnsi="Tahoma" w:cs="B Nazanin" w:hint="cs"/>
          <w:color w:val="444444"/>
          <w:sz w:val="48"/>
          <w:szCs w:val="48"/>
          <w:rtl/>
        </w:rPr>
        <w:t>09</w:t>
      </w:r>
      <w:r w:rsidRPr="00F67992">
        <w:rPr>
          <w:rFonts w:ascii="Tahoma" w:eastAsia="Times New Roman" w:hAnsi="Tahoma" w:cs="B Nazanin" w:hint="cs"/>
          <w:color w:val="444444"/>
          <w:sz w:val="48"/>
          <w:szCs w:val="48"/>
          <w:rtl/>
        </w:rPr>
        <w:t>/04/9</w:t>
      </w:r>
      <w:r w:rsidR="00241C9F">
        <w:rPr>
          <w:rFonts w:ascii="Tahoma" w:eastAsia="Times New Roman" w:hAnsi="Tahoma" w:cs="B Nazanin" w:hint="cs"/>
          <w:color w:val="444444"/>
          <w:sz w:val="48"/>
          <w:szCs w:val="48"/>
          <w:rtl/>
        </w:rPr>
        <w:t>8</w:t>
      </w:r>
      <w:r w:rsidRPr="00F67992">
        <w:rPr>
          <w:rFonts w:ascii="Tahoma" w:eastAsia="Times New Roman" w:hAnsi="Tahoma" w:cs="B Nazanin" w:hint="cs"/>
          <w:color w:val="444444"/>
          <w:sz w:val="48"/>
          <w:szCs w:val="48"/>
          <w:rtl/>
        </w:rPr>
        <w:t xml:space="preserve"> </w:t>
      </w:r>
      <w:r w:rsidR="00276230">
        <w:rPr>
          <w:rFonts w:ascii="Tahoma" w:eastAsia="Times New Roman" w:hAnsi="Tahoma" w:cs="B Nazanin" w:hint="cs"/>
          <w:color w:val="444444"/>
          <w:sz w:val="48"/>
          <w:szCs w:val="48"/>
          <w:rtl/>
        </w:rPr>
        <w:t xml:space="preserve">تا  13/04/98 و </w:t>
      </w:r>
      <w:r w:rsidRPr="00F67992">
        <w:rPr>
          <w:rFonts w:ascii="Tahoma" w:eastAsia="Times New Roman" w:hAnsi="Tahoma" w:cs="B Nazanin" w:hint="cs"/>
          <w:color w:val="444444"/>
          <w:sz w:val="48"/>
          <w:szCs w:val="48"/>
          <w:rtl/>
        </w:rPr>
        <w:t>براساس اطلاعیه و زمانبندی سازمان مرکزی بصورت اینترنتی انتخاب واحد خواهند نمود</w:t>
      </w:r>
      <w:r w:rsidR="001605FF">
        <w:rPr>
          <w:rFonts w:ascii="Tahoma" w:eastAsia="Times New Roman" w:hAnsi="Tahoma" w:cs="B Nazanin" w:hint="cs"/>
          <w:color w:val="444444"/>
          <w:sz w:val="48"/>
          <w:szCs w:val="48"/>
          <w:rtl/>
        </w:rPr>
        <w:t>.( کلاس های ترم تابستان از مورخه</w:t>
      </w:r>
      <w:r w:rsidR="00276230">
        <w:rPr>
          <w:rFonts w:ascii="Tahoma" w:eastAsia="Times New Roman" w:hAnsi="Tahoma" w:cs="B Nazanin" w:hint="cs"/>
          <w:color w:val="444444"/>
          <w:sz w:val="48"/>
          <w:szCs w:val="48"/>
          <w:rtl/>
        </w:rPr>
        <w:t>15</w:t>
      </w:r>
      <w:r w:rsidR="001605FF">
        <w:rPr>
          <w:rFonts w:ascii="Tahoma" w:eastAsia="Times New Roman" w:hAnsi="Tahoma" w:cs="B Nazanin" w:hint="cs"/>
          <w:color w:val="444444"/>
          <w:sz w:val="48"/>
          <w:szCs w:val="48"/>
          <w:rtl/>
        </w:rPr>
        <w:t>/04/</w:t>
      </w:r>
      <w:r w:rsidR="00824FF0">
        <w:rPr>
          <w:rFonts w:ascii="Tahoma" w:eastAsia="Times New Roman" w:hAnsi="Tahoma" w:cs="B Nazanin" w:hint="cs"/>
          <w:color w:val="444444"/>
          <w:sz w:val="48"/>
          <w:szCs w:val="48"/>
          <w:rtl/>
        </w:rPr>
        <w:t xml:space="preserve">98 </w:t>
      </w:r>
      <w:r w:rsidR="001605FF">
        <w:rPr>
          <w:rFonts w:ascii="Tahoma" w:eastAsia="Times New Roman" w:hAnsi="Tahoma" w:cs="B Nazanin" w:hint="cs"/>
          <w:color w:val="444444"/>
          <w:sz w:val="48"/>
          <w:szCs w:val="48"/>
          <w:rtl/>
        </w:rPr>
        <w:t xml:space="preserve"> لغایت </w:t>
      </w:r>
      <w:r w:rsidR="00824FF0">
        <w:rPr>
          <w:rFonts w:ascii="Tahoma" w:eastAsia="Times New Roman" w:hAnsi="Tahoma" w:cs="B Nazanin" w:hint="cs"/>
          <w:color w:val="444444"/>
          <w:sz w:val="48"/>
          <w:szCs w:val="48"/>
          <w:rtl/>
        </w:rPr>
        <w:t>23</w:t>
      </w:r>
      <w:r w:rsidR="00506C70">
        <w:rPr>
          <w:rFonts w:ascii="Tahoma" w:eastAsia="Times New Roman" w:hAnsi="Tahoma" w:cs="B Nazanin" w:hint="cs"/>
          <w:color w:val="444444"/>
          <w:sz w:val="48"/>
          <w:szCs w:val="48"/>
          <w:rtl/>
        </w:rPr>
        <w:t>/05/9</w:t>
      </w:r>
      <w:r w:rsidR="00824FF0">
        <w:rPr>
          <w:rFonts w:ascii="Tahoma" w:eastAsia="Times New Roman" w:hAnsi="Tahoma" w:cs="B Nazanin" w:hint="cs"/>
          <w:color w:val="444444"/>
          <w:sz w:val="48"/>
          <w:szCs w:val="48"/>
          <w:rtl/>
        </w:rPr>
        <w:t>8</w:t>
      </w:r>
      <w:r w:rsidR="001605FF">
        <w:rPr>
          <w:rFonts w:ascii="Tahoma" w:eastAsia="Times New Roman" w:hAnsi="Tahoma" w:cs="B Nazanin" w:hint="cs"/>
          <w:color w:val="444444"/>
          <w:sz w:val="48"/>
          <w:szCs w:val="48"/>
          <w:rtl/>
        </w:rPr>
        <w:t>می باشد و حضور در کلیه جلسات الزامی می باشد )</w:t>
      </w:r>
    </w:p>
    <w:p w:rsidR="00F67992" w:rsidRDefault="00F67992" w:rsidP="003F3F1A">
      <w:pPr>
        <w:pStyle w:val="ListParagraph"/>
        <w:numPr>
          <w:ilvl w:val="0"/>
          <w:numId w:val="2"/>
        </w:numPr>
        <w:spacing w:after="150" w:line="270" w:lineRule="atLeast"/>
        <w:jc w:val="both"/>
        <w:rPr>
          <w:rFonts w:ascii="Tahoma" w:eastAsia="Times New Roman" w:hAnsi="Tahoma" w:cs="B Nazanin"/>
          <w:color w:val="444444"/>
          <w:sz w:val="48"/>
          <w:szCs w:val="48"/>
        </w:rPr>
      </w:pPr>
      <w:r>
        <w:rPr>
          <w:rFonts w:ascii="Tahoma" w:eastAsia="Times New Roman" w:hAnsi="Tahoma" w:cs="B Nazanin" w:hint="cs"/>
          <w:color w:val="444444"/>
          <w:sz w:val="48"/>
          <w:szCs w:val="48"/>
          <w:rtl/>
        </w:rPr>
        <w:t xml:space="preserve">دانشجویان این مرکز جهت میهمان شدن در دانشکده و آموزشکده های فنی و حرفه ای سایر شهر ها در سامانه </w:t>
      </w:r>
      <w:r w:rsidRPr="00F67992">
        <w:rPr>
          <w:rFonts w:ascii="Tahoma" w:eastAsia="Times New Roman" w:hAnsi="Tahoma" w:cs="B Nazanin"/>
          <w:color w:val="444444"/>
          <w:sz w:val="48"/>
          <w:szCs w:val="48"/>
          <w:u w:val="single"/>
        </w:rPr>
        <w:t>samad.tvu.ac.ir</w:t>
      </w:r>
      <w:r>
        <w:rPr>
          <w:rFonts w:ascii="Tahoma" w:eastAsia="Times New Roman" w:hAnsi="Tahoma" w:cs="B Nazanin" w:hint="cs"/>
          <w:color w:val="444444"/>
          <w:sz w:val="48"/>
          <w:szCs w:val="48"/>
          <w:rtl/>
        </w:rPr>
        <w:t xml:space="preserve"> </w:t>
      </w:r>
      <w:r w:rsidR="00824FF0">
        <w:rPr>
          <w:rFonts w:ascii="Tahoma" w:eastAsia="Times New Roman" w:hAnsi="Tahoma" w:cs="B Nazanin" w:hint="cs"/>
          <w:color w:val="444444"/>
          <w:sz w:val="48"/>
          <w:szCs w:val="48"/>
          <w:rtl/>
        </w:rPr>
        <w:t xml:space="preserve">از مورخه 25/03/98 لغایت 10/04/98 </w:t>
      </w:r>
      <w:r>
        <w:rPr>
          <w:rFonts w:ascii="Tahoma" w:eastAsia="Times New Roman" w:hAnsi="Tahoma" w:cs="B Nazanin" w:hint="cs"/>
          <w:color w:val="444444"/>
          <w:sz w:val="48"/>
          <w:szCs w:val="48"/>
          <w:rtl/>
        </w:rPr>
        <w:t>ثبت میهمانی خواهند نمود و پس از تأیید مراکز مبدأ و مقصد با مراجعه به مرکز مقصد و اخذ شماره دانشجویی در مقصد با همان شماره دانشجویی مقصد انتخاب واحد خواهند نمود و نیازی به دریافت فرم و نامه دستی وجود ندارد.</w:t>
      </w:r>
    </w:p>
    <w:p w:rsidR="00F67992" w:rsidRDefault="00F67992" w:rsidP="003F3F1A">
      <w:pPr>
        <w:pStyle w:val="ListParagraph"/>
        <w:numPr>
          <w:ilvl w:val="0"/>
          <w:numId w:val="2"/>
        </w:numPr>
        <w:spacing w:after="150" w:line="270" w:lineRule="atLeast"/>
        <w:jc w:val="both"/>
        <w:rPr>
          <w:rFonts w:ascii="Tahoma" w:eastAsia="Times New Roman" w:hAnsi="Tahoma" w:cs="B Nazanin"/>
          <w:color w:val="444444"/>
          <w:sz w:val="48"/>
          <w:szCs w:val="48"/>
        </w:rPr>
      </w:pPr>
      <w:r>
        <w:rPr>
          <w:rFonts w:ascii="Tahoma" w:eastAsia="Times New Roman" w:hAnsi="Tahoma" w:cs="B Nazanin" w:hint="cs"/>
          <w:color w:val="444444"/>
          <w:sz w:val="48"/>
          <w:szCs w:val="48"/>
          <w:rtl/>
        </w:rPr>
        <w:t>برای میهمان شدن در شهر هایی که دانشکده و آموزشکده فنی و حرفه</w:t>
      </w:r>
      <w:r>
        <w:rPr>
          <w:rFonts w:ascii="Tahoma" w:eastAsia="Times New Roman" w:hAnsi="Tahoma" w:cs="B Nazanin"/>
          <w:color w:val="444444"/>
          <w:sz w:val="48"/>
          <w:szCs w:val="48"/>
          <w:rtl/>
        </w:rPr>
        <w:softHyphen/>
      </w:r>
      <w:r>
        <w:rPr>
          <w:rFonts w:ascii="Tahoma" w:eastAsia="Times New Roman" w:hAnsi="Tahoma" w:cs="B Nazanin" w:hint="cs"/>
          <w:color w:val="444444"/>
          <w:sz w:val="48"/>
          <w:szCs w:val="48"/>
          <w:rtl/>
        </w:rPr>
        <w:t xml:space="preserve">ای وجود ندارد با مراجعه به انتشارات و دریافت فرم دستی درخواست میهمانی و تکمیل فرم و تأیید مدیر گروه مربوطه به کارشناس اداره آموزش مراجعه و فرم کامپیوتری دریافت و پس از امضای </w:t>
      </w:r>
      <w:r>
        <w:rPr>
          <w:rFonts w:ascii="Tahoma" w:eastAsia="Times New Roman" w:hAnsi="Tahoma" w:cs="B Nazanin" w:hint="cs"/>
          <w:color w:val="444444"/>
          <w:sz w:val="48"/>
          <w:szCs w:val="48"/>
          <w:rtl/>
        </w:rPr>
        <w:lastRenderedPageBreak/>
        <w:t>معاونت آموزشی و مهر دبیرخانه در ساختمان 11 فرم نهایی را</w:t>
      </w:r>
      <w:r w:rsidR="003F3F1A">
        <w:rPr>
          <w:rFonts w:ascii="Tahoma" w:eastAsia="Times New Roman" w:hAnsi="Tahoma" w:cs="B Nazanin" w:hint="cs"/>
          <w:color w:val="444444"/>
          <w:sz w:val="48"/>
          <w:szCs w:val="48"/>
          <w:rtl/>
        </w:rPr>
        <w:t xml:space="preserve"> </w:t>
      </w:r>
      <w:r>
        <w:rPr>
          <w:rFonts w:ascii="Tahoma" w:eastAsia="Times New Roman" w:hAnsi="Tahoma" w:cs="B Nazanin" w:hint="cs"/>
          <w:color w:val="444444"/>
          <w:sz w:val="48"/>
          <w:szCs w:val="48"/>
          <w:rtl/>
        </w:rPr>
        <w:t>به  دانشگاه مقصد  ارائه</w:t>
      </w:r>
      <w:r w:rsidR="003F3F1A">
        <w:rPr>
          <w:rFonts w:ascii="Tahoma" w:eastAsia="Times New Roman" w:hAnsi="Tahoma" w:cs="B Nazanin" w:hint="cs"/>
          <w:color w:val="444444"/>
          <w:sz w:val="48"/>
          <w:szCs w:val="48"/>
          <w:rtl/>
        </w:rPr>
        <w:t xml:space="preserve"> می نماین</w:t>
      </w:r>
      <w:r>
        <w:rPr>
          <w:rFonts w:ascii="Tahoma" w:eastAsia="Times New Roman" w:hAnsi="Tahoma" w:cs="B Nazanin" w:hint="cs"/>
          <w:color w:val="444444"/>
          <w:sz w:val="48"/>
          <w:szCs w:val="48"/>
          <w:rtl/>
        </w:rPr>
        <w:t>د .(</w:t>
      </w:r>
      <w:r w:rsidRPr="00F67992">
        <w:rPr>
          <w:rFonts w:ascii="Tahoma" w:eastAsia="Times New Roman" w:hAnsi="Tahoma" w:cs="B Nazanin" w:hint="cs"/>
          <w:color w:val="444444"/>
          <w:sz w:val="48"/>
          <w:szCs w:val="48"/>
          <w:u w:val="single"/>
          <w:rtl/>
        </w:rPr>
        <w:t xml:space="preserve">در دانشگاه های غیر فنی و حرفه ای </w:t>
      </w:r>
      <w:r w:rsidR="003F3F1A" w:rsidRPr="003F3F1A">
        <w:rPr>
          <w:rFonts w:ascii="Tahoma" w:eastAsia="Times New Roman" w:hAnsi="Tahoma" w:cs="B Nazanin" w:hint="cs"/>
          <w:color w:val="444444"/>
          <w:sz w:val="48"/>
          <w:szCs w:val="48"/>
          <w:rtl/>
        </w:rPr>
        <w:t xml:space="preserve"> </w:t>
      </w:r>
      <w:r w:rsidR="003F3F1A">
        <w:rPr>
          <w:rFonts w:ascii="Tahoma" w:eastAsia="Times New Roman" w:hAnsi="Tahoma" w:cs="B Nazanin" w:hint="cs"/>
          <w:color w:val="444444"/>
          <w:sz w:val="48"/>
          <w:szCs w:val="48"/>
          <w:rtl/>
        </w:rPr>
        <w:t xml:space="preserve">مثل آزاد و علمی کاربردی </w:t>
      </w:r>
      <w:r w:rsidRPr="00F67992">
        <w:rPr>
          <w:rFonts w:ascii="Tahoma" w:eastAsia="Times New Roman" w:hAnsi="Tahoma" w:cs="B Nazanin" w:hint="cs"/>
          <w:color w:val="444444"/>
          <w:sz w:val="48"/>
          <w:szCs w:val="48"/>
          <w:u w:val="single"/>
          <w:rtl/>
        </w:rPr>
        <w:t xml:space="preserve">فقط در سهای عمومی </w:t>
      </w:r>
      <w:r w:rsidR="00824FF0">
        <w:rPr>
          <w:rFonts w:ascii="Tahoma" w:eastAsia="Times New Roman" w:hAnsi="Tahoma" w:cs="B Nazanin" w:hint="cs"/>
          <w:color w:val="444444"/>
          <w:sz w:val="48"/>
          <w:szCs w:val="48"/>
          <w:u w:val="single"/>
          <w:rtl/>
        </w:rPr>
        <w:t xml:space="preserve"> و پایه </w:t>
      </w:r>
      <w:r w:rsidRPr="00F67992">
        <w:rPr>
          <w:rFonts w:ascii="Tahoma" w:eastAsia="Times New Roman" w:hAnsi="Tahoma" w:cs="B Nazanin" w:hint="cs"/>
          <w:color w:val="444444"/>
          <w:sz w:val="48"/>
          <w:szCs w:val="48"/>
          <w:u w:val="single"/>
          <w:rtl/>
        </w:rPr>
        <w:t>قابل انتخاب می باشند</w:t>
      </w:r>
      <w:r>
        <w:rPr>
          <w:rFonts w:ascii="Tahoma" w:eastAsia="Times New Roman" w:hAnsi="Tahoma" w:cs="B Nazanin" w:hint="cs"/>
          <w:color w:val="444444"/>
          <w:sz w:val="48"/>
          <w:szCs w:val="48"/>
          <w:rtl/>
        </w:rPr>
        <w:t>)</w:t>
      </w:r>
    </w:p>
    <w:p w:rsidR="003F3F1A" w:rsidRPr="003F3F1A" w:rsidRDefault="003F3F1A" w:rsidP="007325B0">
      <w:pPr>
        <w:pStyle w:val="ListParagraph"/>
        <w:numPr>
          <w:ilvl w:val="0"/>
          <w:numId w:val="2"/>
        </w:numPr>
        <w:spacing w:after="150" w:line="270" w:lineRule="atLeast"/>
        <w:jc w:val="both"/>
        <w:rPr>
          <w:rFonts w:ascii="Tahoma" w:eastAsia="Times New Roman" w:hAnsi="Tahoma" w:cs="B Nazanin"/>
          <w:color w:val="444444"/>
          <w:sz w:val="48"/>
          <w:szCs w:val="48"/>
        </w:rPr>
      </w:pPr>
      <w:r>
        <w:rPr>
          <w:rFonts w:ascii="Tahoma" w:eastAsia="Times New Roman" w:hAnsi="Tahoma" w:cs="B Nazanin" w:hint="cs"/>
          <w:color w:val="444444"/>
          <w:sz w:val="48"/>
          <w:szCs w:val="48"/>
          <w:rtl/>
        </w:rPr>
        <w:t xml:space="preserve">دانشجویان سایر مراکز جهت میهمان شدن در این مرکز باید در سامانه </w:t>
      </w:r>
      <w:r w:rsidRPr="00F67992">
        <w:rPr>
          <w:rFonts w:ascii="Tahoma" w:eastAsia="Times New Roman" w:hAnsi="Tahoma" w:cs="B Nazanin"/>
          <w:color w:val="444444"/>
          <w:sz w:val="48"/>
          <w:szCs w:val="48"/>
          <w:u w:val="single"/>
        </w:rPr>
        <w:t>samad.tvu.ac.</w:t>
      </w:r>
      <w:r w:rsidRPr="003F3F1A">
        <w:rPr>
          <w:rFonts w:ascii="Tahoma" w:eastAsia="Times New Roman" w:hAnsi="Tahoma" w:cs="B Nazanin"/>
          <w:color w:val="444444"/>
          <w:sz w:val="48"/>
          <w:szCs w:val="48"/>
        </w:rPr>
        <w:t>ir</w:t>
      </w:r>
      <w:r>
        <w:rPr>
          <w:rFonts w:ascii="Tahoma" w:eastAsia="Times New Roman" w:hAnsi="Tahoma" w:cs="B Nazanin" w:hint="cs"/>
          <w:color w:val="444444"/>
          <w:sz w:val="48"/>
          <w:szCs w:val="48"/>
          <w:rtl/>
        </w:rPr>
        <w:t xml:space="preserve"> </w:t>
      </w:r>
      <w:r w:rsidRPr="003F3F1A">
        <w:rPr>
          <w:rFonts w:ascii="Tahoma" w:eastAsia="Times New Roman" w:hAnsi="Tahoma" w:cs="B Nazanin" w:hint="cs"/>
          <w:color w:val="444444"/>
          <w:sz w:val="48"/>
          <w:szCs w:val="48"/>
          <w:rtl/>
        </w:rPr>
        <w:t xml:space="preserve"> </w:t>
      </w:r>
      <w:r w:rsidR="00824FF0">
        <w:rPr>
          <w:rFonts w:ascii="Tahoma" w:eastAsia="Times New Roman" w:hAnsi="Tahoma" w:cs="B Nazanin" w:hint="cs"/>
          <w:color w:val="444444"/>
          <w:sz w:val="48"/>
          <w:szCs w:val="48"/>
          <w:rtl/>
        </w:rPr>
        <w:t xml:space="preserve">از مورخه 25/03/98 لغایت 10/04/98 </w:t>
      </w:r>
      <w:r w:rsidRPr="003F3F1A">
        <w:rPr>
          <w:rFonts w:ascii="Tahoma" w:eastAsia="Times New Roman" w:hAnsi="Tahoma" w:cs="B Nazanin" w:hint="cs"/>
          <w:color w:val="444444"/>
          <w:sz w:val="48"/>
          <w:szCs w:val="48"/>
          <w:rtl/>
        </w:rPr>
        <w:t>در خواست میهمانی نمایند و پس از تأیید مبدأ(مرکز خود دانشجو)و تأیید این مرکز جهت انتخاب واحد از این مرکز شماره دانشجویی دریافت می نمایند</w:t>
      </w:r>
      <w:r w:rsidR="00EE46A6">
        <w:rPr>
          <w:rFonts w:ascii="Tahoma" w:eastAsia="Times New Roman" w:hAnsi="Tahoma" w:cs="B Nazanin" w:hint="cs"/>
          <w:color w:val="444444"/>
          <w:sz w:val="48"/>
          <w:szCs w:val="48"/>
          <w:rtl/>
        </w:rPr>
        <w:t>(دانشجویانی که قبلا در این مرکز میهمان شده اند نیازی به دریافت شماره دانشجویی جدید ندارند)</w:t>
      </w:r>
      <w:r w:rsidRPr="003F3F1A">
        <w:rPr>
          <w:rFonts w:ascii="Tahoma" w:eastAsia="Times New Roman" w:hAnsi="Tahoma" w:cs="B Nazanin" w:hint="cs"/>
          <w:color w:val="444444"/>
          <w:sz w:val="48"/>
          <w:szCs w:val="48"/>
          <w:rtl/>
        </w:rPr>
        <w:t xml:space="preserve"> و از مورخه </w:t>
      </w:r>
      <w:r w:rsidR="007325B0">
        <w:rPr>
          <w:rFonts w:ascii="Tahoma" w:eastAsia="Times New Roman" w:hAnsi="Tahoma" w:cs="B Nazanin" w:hint="cs"/>
          <w:color w:val="444444"/>
          <w:sz w:val="48"/>
          <w:szCs w:val="48"/>
          <w:rtl/>
        </w:rPr>
        <w:t>09</w:t>
      </w:r>
      <w:r w:rsidR="007325B0" w:rsidRPr="00F67992">
        <w:rPr>
          <w:rFonts w:ascii="Tahoma" w:eastAsia="Times New Roman" w:hAnsi="Tahoma" w:cs="B Nazanin" w:hint="cs"/>
          <w:color w:val="444444"/>
          <w:sz w:val="48"/>
          <w:szCs w:val="48"/>
          <w:rtl/>
        </w:rPr>
        <w:t>/04/9</w:t>
      </w:r>
      <w:r w:rsidR="007325B0">
        <w:rPr>
          <w:rFonts w:ascii="Tahoma" w:eastAsia="Times New Roman" w:hAnsi="Tahoma" w:cs="B Nazanin" w:hint="cs"/>
          <w:color w:val="444444"/>
          <w:sz w:val="48"/>
          <w:szCs w:val="48"/>
          <w:rtl/>
        </w:rPr>
        <w:t>8</w:t>
      </w:r>
      <w:r w:rsidR="007325B0" w:rsidRPr="00F67992">
        <w:rPr>
          <w:rFonts w:ascii="Tahoma" w:eastAsia="Times New Roman" w:hAnsi="Tahoma" w:cs="B Nazanin" w:hint="cs"/>
          <w:color w:val="444444"/>
          <w:sz w:val="48"/>
          <w:szCs w:val="48"/>
          <w:rtl/>
        </w:rPr>
        <w:t xml:space="preserve"> </w:t>
      </w:r>
      <w:r w:rsidR="007325B0">
        <w:rPr>
          <w:rFonts w:ascii="Tahoma" w:eastAsia="Times New Roman" w:hAnsi="Tahoma" w:cs="B Nazanin" w:hint="cs"/>
          <w:color w:val="444444"/>
          <w:sz w:val="48"/>
          <w:szCs w:val="48"/>
          <w:rtl/>
        </w:rPr>
        <w:t xml:space="preserve">تا  13/04/98 </w:t>
      </w:r>
      <w:r w:rsidR="001605FF">
        <w:rPr>
          <w:rFonts w:ascii="Tahoma" w:eastAsia="Times New Roman" w:hAnsi="Tahoma" w:cs="B Nazanin" w:hint="cs"/>
          <w:color w:val="444444"/>
          <w:sz w:val="48"/>
          <w:szCs w:val="48"/>
          <w:rtl/>
        </w:rPr>
        <w:t>براساس زمانبندی سازمان مرکزی بصورت اینترنتی با شماره دانشجویی اخذ شده از این مرکز انتخاب واحد خواهند نمود.(این قبیل دانشجویان نیازی به ارائه نامه دستی ندارند)</w:t>
      </w:r>
    </w:p>
    <w:p w:rsidR="00F67992" w:rsidRDefault="001605FF" w:rsidP="001605FF">
      <w:pPr>
        <w:pStyle w:val="ListParagraph"/>
        <w:spacing w:after="150" w:line="270" w:lineRule="atLeast"/>
        <w:ind w:left="1080"/>
        <w:jc w:val="both"/>
        <w:rPr>
          <w:rFonts w:ascii="Tahoma" w:eastAsia="Times New Roman" w:hAnsi="Tahoma" w:cs="B Nazanin" w:hint="cs"/>
          <w:color w:val="444444"/>
          <w:sz w:val="48"/>
          <w:szCs w:val="48"/>
          <w:rtl/>
        </w:rPr>
      </w:pPr>
      <w:r>
        <w:rPr>
          <w:rFonts w:ascii="Tahoma" w:eastAsia="Times New Roman" w:hAnsi="Tahoma" w:cs="B Nazanin" w:hint="cs"/>
          <w:color w:val="444444"/>
          <w:sz w:val="48"/>
          <w:szCs w:val="48"/>
          <w:rtl/>
        </w:rPr>
        <w:t>لیست دروس ارائه شده در این مرکز به شرح زیر می باشد</w:t>
      </w:r>
    </w:p>
    <w:p w:rsidR="007325B0" w:rsidRDefault="007325B0" w:rsidP="001605FF">
      <w:pPr>
        <w:pStyle w:val="ListParagraph"/>
        <w:spacing w:after="150" w:line="270" w:lineRule="atLeast"/>
        <w:ind w:left="1080"/>
        <w:jc w:val="both"/>
        <w:rPr>
          <w:rFonts w:ascii="Tahoma" w:eastAsia="Times New Roman" w:hAnsi="Tahoma" w:cs="B Nazanin"/>
          <w:color w:val="444444"/>
          <w:sz w:val="48"/>
          <w:szCs w:val="48"/>
          <w:rtl/>
        </w:rPr>
      </w:pPr>
      <w:r>
        <w:rPr>
          <w:rFonts w:ascii="Tahoma" w:eastAsia="Times New Roman" w:hAnsi="Tahoma" w:cs="B Nazanin" w:hint="cs"/>
          <w:color w:val="444444"/>
          <w:sz w:val="48"/>
          <w:szCs w:val="48"/>
          <w:rtl/>
        </w:rPr>
        <w:t>نکته مهم:</w:t>
      </w:r>
      <w:r w:rsidR="00DE62F8">
        <w:rPr>
          <w:rFonts w:ascii="Tahoma" w:eastAsia="Times New Roman" w:hAnsi="Tahoma" w:cs="B Nazanin" w:hint="cs"/>
          <w:color w:val="444444"/>
          <w:sz w:val="48"/>
          <w:szCs w:val="48"/>
          <w:rtl/>
        </w:rPr>
        <w:t xml:space="preserve"> </w:t>
      </w:r>
      <w:r>
        <w:rPr>
          <w:rFonts w:ascii="Tahoma" w:eastAsia="Times New Roman" w:hAnsi="Tahoma" w:cs="B Nazanin" w:hint="cs"/>
          <w:color w:val="444444"/>
          <w:sz w:val="48"/>
          <w:szCs w:val="48"/>
          <w:rtl/>
        </w:rPr>
        <w:t>به استناد بخشنامه شماره3989/320/25 مورخه 13/03/98 سازمان مرکزی در ترم تابستان حذف و اض</w:t>
      </w:r>
      <w:r w:rsidR="00DE62F8">
        <w:rPr>
          <w:rFonts w:ascii="Tahoma" w:eastAsia="Times New Roman" w:hAnsi="Tahoma" w:cs="B Nazanin" w:hint="cs"/>
          <w:color w:val="444444"/>
          <w:sz w:val="48"/>
          <w:szCs w:val="48"/>
          <w:rtl/>
        </w:rPr>
        <w:t>ا</w:t>
      </w:r>
      <w:r>
        <w:rPr>
          <w:rFonts w:ascii="Tahoma" w:eastAsia="Times New Roman" w:hAnsi="Tahoma" w:cs="B Nazanin" w:hint="cs"/>
          <w:color w:val="444444"/>
          <w:sz w:val="48"/>
          <w:szCs w:val="48"/>
          <w:rtl/>
        </w:rPr>
        <w:t>فه درس وجود ندارد و در صورت انصراف دانشجو شهریه اخذ شده بازگشت داده نخواهد شد.</w:t>
      </w:r>
    </w:p>
    <w:p w:rsidR="00936230" w:rsidRDefault="00936230" w:rsidP="001605FF">
      <w:pPr>
        <w:pStyle w:val="ListParagraph"/>
        <w:spacing w:after="150" w:line="270" w:lineRule="atLeast"/>
        <w:ind w:left="1080"/>
        <w:jc w:val="both"/>
        <w:rPr>
          <w:rFonts w:ascii="Tahoma" w:eastAsia="Times New Roman" w:hAnsi="Tahoma" w:cs="B Nazanin"/>
          <w:color w:val="444444"/>
          <w:sz w:val="48"/>
          <w:szCs w:val="48"/>
          <w:rtl/>
        </w:rPr>
      </w:pPr>
    </w:p>
    <w:p w:rsidR="00936230" w:rsidRDefault="00936230" w:rsidP="001605FF">
      <w:pPr>
        <w:pStyle w:val="ListParagraph"/>
        <w:spacing w:after="150" w:line="270" w:lineRule="atLeast"/>
        <w:ind w:left="1080"/>
        <w:jc w:val="both"/>
        <w:rPr>
          <w:rFonts w:ascii="Tahoma" w:eastAsia="Times New Roman" w:hAnsi="Tahoma" w:cs="B Nazanin"/>
          <w:color w:val="444444"/>
          <w:sz w:val="48"/>
          <w:szCs w:val="48"/>
          <w:rtl/>
        </w:rPr>
      </w:pPr>
    </w:p>
    <w:p w:rsidR="00936230" w:rsidRPr="00F67992" w:rsidRDefault="00936230" w:rsidP="001605FF">
      <w:pPr>
        <w:pStyle w:val="ListParagraph"/>
        <w:spacing w:after="150" w:line="270" w:lineRule="atLeast"/>
        <w:ind w:left="1080"/>
        <w:jc w:val="both"/>
        <w:rPr>
          <w:rFonts w:ascii="Tahoma" w:eastAsia="Times New Roman" w:hAnsi="Tahoma" w:cs="B Nazanin"/>
          <w:color w:val="444444"/>
          <w:sz w:val="48"/>
          <w:szCs w:val="48"/>
          <w:rtl/>
        </w:rPr>
      </w:pPr>
    </w:p>
    <w:tbl>
      <w:tblPr>
        <w:bidiVisual/>
        <w:tblW w:w="8506" w:type="dxa"/>
        <w:jc w:val="center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3735"/>
        <w:gridCol w:w="4209"/>
      </w:tblGrid>
      <w:tr w:rsidR="00936230" w:rsidRPr="00294F85" w:rsidTr="0088591C">
        <w:trPr>
          <w:trHeight w:val="765"/>
          <w:jc w:val="center"/>
        </w:trPr>
        <w:tc>
          <w:tcPr>
            <w:tcW w:w="562" w:type="dxa"/>
            <w:tcBorders>
              <w:bottom w:val="double" w:sz="4" w:space="0" w:color="auto"/>
            </w:tcBorders>
            <w:shd w:val="clear" w:color="auto" w:fill="FDE9D9"/>
            <w:tcMar>
              <w:left w:w="28" w:type="dxa"/>
              <w:right w:w="28" w:type="dxa"/>
            </w:tcMar>
            <w:vAlign w:val="center"/>
          </w:tcPr>
          <w:p w:rsidR="00936230" w:rsidRPr="0088591C" w:rsidRDefault="00F67992" w:rsidP="00437270">
            <w:pPr>
              <w:pStyle w:val="ListParagraph"/>
              <w:spacing w:after="0" w:line="240" w:lineRule="auto"/>
              <w:ind w:left="0"/>
              <w:jc w:val="center"/>
              <w:rPr>
                <w:rFonts w:cs="B Titr"/>
                <w:rtl/>
              </w:rPr>
            </w:pPr>
            <w:r w:rsidRPr="0088591C">
              <w:rPr>
                <w:rFonts w:ascii="Tahoma" w:eastAsia="Times New Roman" w:hAnsi="Tahoma" w:cs="B Nazanin" w:hint="cs"/>
                <w:color w:val="444444"/>
                <w:rtl/>
              </w:rPr>
              <w:t xml:space="preserve"> </w:t>
            </w:r>
            <w:r w:rsidR="00936230" w:rsidRPr="0088591C">
              <w:rPr>
                <w:rFonts w:cs="B Titr" w:hint="cs"/>
                <w:rtl/>
              </w:rPr>
              <w:t>ردیف</w:t>
            </w:r>
          </w:p>
        </w:tc>
        <w:tc>
          <w:tcPr>
            <w:tcW w:w="3735" w:type="dxa"/>
            <w:tcBorders>
              <w:bottom w:val="double" w:sz="4" w:space="0" w:color="auto"/>
            </w:tcBorders>
            <w:shd w:val="clear" w:color="auto" w:fill="FDE9D9"/>
            <w:vAlign w:val="center"/>
          </w:tcPr>
          <w:p w:rsidR="00936230" w:rsidRPr="0088591C" w:rsidRDefault="00936230" w:rsidP="00437270">
            <w:pPr>
              <w:pStyle w:val="ListParagraph"/>
              <w:spacing w:after="0" w:line="240" w:lineRule="auto"/>
              <w:ind w:left="0"/>
              <w:jc w:val="center"/>
              <w:rPr>
                <w:rFonts w:cs="B Titr"/>
                <w:rtl/>
              </w:rPr>
            </w:pPr>
            <w:r w:rsidRPr="0088591C">
              <w:rPr>
                <w:rFonts w:cs="B Titr" w:hint="cs"/>
                <w:rtl/>
              </w:rPr>
              <w:t>دروس مقطع کاردانی</w:t>
            </w:r>
          </w:p>
        </w:tc>
        <w:tc>
          <w:tcPr>
            <w:tcW w:w="4209" w:type="dxa"/>
            <w:tcBorders>
              <w:bottom w:val="double" w:sz="4" w:space="0" w:color="auto"/>
            </w:tcBorders>
            <w:shd w:val="clear" w:color="auto" w:fill="FDE9D9"/>
            <w:vAlign w:val="center"/>
          </w:tcPr>
          <w:p w:rsidR="00936230" w:rsidRPr="0088591C" w:rsidRDefault="00936230" w:rsidP="00437270">
            <w:pPr>
              <w:pStyle w:val="ListParagraph"/>
              <w:spacing w:after="0" w:line="240" w:lineRule="auto"/>
              <w:ind w:left="0"/>
              <w:jc w:val="center"/>
              <w:rPr>
                <w:rFonts w:cs="B Titr"/>
                <w:rtl/>
              </w:rPr>
            </w:pPr>
            <w:r w:rsidRPr="0088591C">
              <w:rPr>
                <w:rFonts w:cs="B Titr" w:hint="cs"/>
                <w:rtl/>
              </w:rPr>
              <w:t xml:space="preserve">دروس </w:t>
            </w:r>
            <w:r w:rsidR="005B52E3">
              <w:rPr>
                <w:rFonts w:cs="B Titr" w:hint="cs"/>
                <w:rtl/>
              </w:rPr>
              <w:t xml:space="preserve">مقطع </w:t>
            </w:r>
            <w:r w:rsidRPr="0088591C">
              <w:rPr>
                <w:rFonts w:cs="B Titr" w:hint="cs"/>
                <w:rtl/>
              </w:rPr>
              <w:t>کارشناسی</w:t>
            </w:r>
          </w:p>
        </w:tc>
      </w:tr>
      <w:tr w:rsidR="00936230" w:rsidRPr="00294F85" w:rsidTr="0088591C">
        <w:trPr>
          <w:trHeight w:val="281"/>
          <w:jc w:val="center"/>
        </w:trPr>
        <w:tc>
          <w:tcPr>
            <w:tcW w:w="562" w:type="dxa"/>
            <w:tcBorders>
              <w:top w:val="double" w:sz="4" w:space="0" w:color="auto"/>
            </w:tcBorders>
            <w:vAlign w:val="center"/>
          </w:tcPr>
          <w:p w:rsidR="00936230" w:rsidRPr="0088591C" w:rsidRDefault="00936230" w:rsidP="00437270">
            <w:pPr>
              <w:pStyle w:val="ListParagraph"/>
              <w:spacing w:after="60" w:line="240" w:lineRule="auto"/>
              <w:ind w:left="0"/>
              <w:jc w:val="center"/>
              <w:rPr>
                <w:rFonts w:cs="B Titr"/>
                <w:b/>
                <w:bCs/>
                <w:rtl/>
              </w:rPr>
            </w:pPr>
            <w:r w:rsidRPr="0088591C">
              <w:rPr>
                <w:rFonts w:cs="B Titr" w:hint="cs"/>
                <w:b/>
                <w:bCs/>
                <w:rtl/>
              </w:rPr>
              <w:t>1</w:t>
            </w:r>
          </w:p>
        </w:tc>
        <w:tc>
          <w:tcPr>
            <w:tcW w:w="3735" w:type="dxa"/>
            <w:tcBorders>
              <w:top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6230" w:rsidRPr="0088591C" w:rsidRDefault="00936230" w:rsidP="00437270">
            <w:pPr>
              <w:pStyle w:val="ListParagraph"/>
              <w:spacing w:after="0" w:line="240" w:lineRule="auto"/>
              <w:ind w:left="0"/>
              <w:jc w:val="center"/>
              <w:rPr>
                <w:rFonts w:cs="B Titr"/>
                <w:b/>
                <w:bCs/>
                <w:rtl/>
              </w:rPr>
            </w:pPr>
            <w:r w:rsidRPr="0088591C">
              <w:rPr>
                <w:rFonts w:cs="B Titr" w:hint="cs"/>
                <w:b/>
                <w:bCs/>
                <w:rtl/>
              </w:rPr>
              <w:t>اصول سرپرستی(کاردانی)</w:t>
            </w:r>
          </w:p>
        </w:tc>
        <w:tc>
          <w:tcPr>
            <w:tcW w:w="4209" w:type="dxa"/>
            <w:tcBorders>
              <w:top w:val="double" w:sz="4" w:space="0" w:color="auto"/>
            </w:tcBorders>
            <w:vAlign w:val="center"/>
          </w:tcPr>
          <w:p w:rsidR="00936230" w:rsidRPr="0088591C" w:rsidRDefault="00936230" w:rsidP="00437270">
            <w:pPr>
              <w:pStyle w:val="ListParagraph"/>
              <w:spacing w:after="0" w:line="240" w:lineRule="auto"/>
              <w:ind w:left="0"/>
              <w:jc w:val="center"/>
              <w:rPr>
                <w:rFonts w:cs="B Titr"/>
                <w:b/>
                <w:bCs/>
                <w:rtl/>
              </w:rPr>
            </w:pPr>
            <w:r w:rsidRPr="0088591C">
              <w:rPr>
                <w:rFonts w:cs="B Titr" w:hint="cs"/>
                <w:b/>
                <w:bCs/>
                <w:rtl/>
              </w:rPr>
              <w:t>مقاومت مصالح (کارشناسی)</w:t>
            </w:r>
          </w:p>
        </w:tc>
      </w:tr>
      <w:tr w:rsidR="00936230" w:rsidRPr="00294F85" w:rsidTr="0088591C">
        <w:trPr>
          <w:trHeight w:val="338"/>
          <w:jc w:val="center"/>
        </w:trPr>
        <w:tc>
          <w:tcPr>
            <w:tcW w:w="562" w:type="dxa"/>
            <w:vAlign w:val="center"/>
          </w:tcPr>
          <w:p w:rsidR="00936230" w:rsidRPr="0088591C" w:rsidRDefault="00936230" w:rsidP="00437270">
            <w:pPr>
              <w:pStyle w:val="ListParagraph"/>
              <w:spacing w:after="60" w:line="240" w:lineRule="auto"/>
              <w:ind w:left="0"/>
              <w:jc w:val="center"/>
              <w:rPr>
                <w:rFonts w:cs="B Titr"/>
                <w:b/>
                <w:bCs/>
                <w:rtl/>
              </w:rPr>
            </w:pPr>
            <w:r w:rsidRPr="0088591C">
              <w:rPr>
                <w:rFonts w:cs="B Titr" w:hint="cs"/>
                <w:b/>
                <w:bCs/>
                <w:rtl/>
              </w:rPr>
              <w:t>2</w:t>
            </w:r>
          </w:p>
        </w:tc>
        <w:tc>
          <w:tcPr>
            <w:tcW w:w="3735" w:type="dxa"/>
            <w:tcMar>
              <w:left w:w="28" w:type="dxa"/>
              <w:right w:w="28" w:type="dxa"/>
            </w:tcMar>
            <w:vAlign w:val="center"/>
          </w:tcPr>
          <w:p w:rsidR="00936230" w:rsidRPr="0088591C" w:rsidRDefault="00936230" w:rsidP="00437270">
            <w:pPr>
              <w:pStyle w:val="ListParagraph"/>
              <w:spacing w:after="0" w:line="240" w:lineRule="auto"/>
              <w:ind w:left="0"/>
              <w:jc w:val="center"/>
              <w:rPr>
                <w:rFonts w:cs="B Titr"/>
                <w:b/>
                <w:bCs/>
                <w:rtl/>
              </w:rPr>
            </w:pPr>
            <w:r w:rsidRPr="0088591C">
              <w:rPr>
                <w:rFonts w:cs="B Titr" w:hint="cs"/>
                <w:b/>
                <w:bCs/>
                <w:rtl/>
              </w:rPr>
              <w:t>ریاضی عمومی و ریاضی عمومی1 ( کاردانی)</w:t>
            </w:r>
          </w:p>
        </w:tc>
        <w:tc>
          <w:tcPr>
            <w:tcW w:w="4209" w:type="dxa"/>
            <w:vAlign w:val="center"/>
          </w:tcPr>
          <w:p w:rsidR="00936230" w:rsidRPr="0088591C" w:rsidRDefault="00936230" w:rsidP="00437270">
            <w:pPr>
              <w:pStyle w:val="ListParagraph"/>
              <w:spacing w:after="0" w:line="240" w:lineRule="auto"/>
              <w:ind w:left="0"/>
              <w:jc w:val="center"/>
              <w:rPr>
                <w:rFonts w:cs="B Titr"/>
                <w:b/>
                <w:bCs/>
                <w:rtl/>
              </w:rPr>
            </w:pPr>
            <w:r w:rsidRPr="0088591C">
              <w:rPr>
                <w:rFonts w:cs="B Titr" w:hint="cs"/>
                <w:b/>
                <w:bCs/>
                <w:rtl/>
              </w:rPr>
              <w:t>آمار و احتمالات مهندسی(کارشناسی)</w:t>
            </w:r>
          </w:p>
        </w:tc>
      </w:tr>
      <w:tr w:rsidR="00936230" w:rsidRPr="00294F85" w:rsidTr="0088591C">
        <w:trPr>
          <w:trHeight w:val="309"/>
          <w:jc w:val="center"/>
        </w:trPr>
        <w:tc>
          <w:tcPr>
            <w:tcW w:w="562" w:type="dxa"/>
            <w:vAlign w:val="center"/>
          </w:tcPr>
          <w:p w:rsidR="00936230" w:rsidRPr="0088591C" w:rsidRDefault="00936230" w:rsidP="00437270">
            <w:pPr>
              <w:pStyle w:val="ListParagraph"/>
              <w:spacing w:after="60" w:line="240" w:lineRule="auto"/>
              <w:ind w:left="0"/>
              <w:jc w:val="center"/>
              <w:rPr>
                <w:rFonts w:cs="B Titr"/>
                <w:b/>
                <w:bCs/>
                <w:rtl/>
              </w:rPr>
            </w:pPr>
            <w:r w:rsidRPr="0088591C">
              <w:rPr>
                <w:rFonts w:cs="B Titr" w:hint="cs"/>
                <w:b/>
                <w:bCs/>
                <w:rtl/>
              </w:rPr>
              <w:t>3</w:t>
            </w:r>
          </w:p>
        </w:tc>
        <w:tc>
          <w:tcPr>
            <w:tcW w:w="3735" w:type="dxa"/>
            <w:tcMar>
              <w:left w:w="28" w:type="dxa"/>
              <w:right w:w="28" w:type="dxa"/>
            </w:tcMar>
            <w:vAlign w:val="center"/>
          </w:tcPr>
          <w:p w:rsidR="00936230" w:rsidRPr="0088591C" w:rsidRDefault="00936230" w:rsidP="00437270">
            <w:pPr>
              <w:pStyle w:val="ListParagraph"/>
              <w:spacing w:after="0" w:line="240" w:lineRule="auto"/>
              <w:ind w:left="0"/>
              <w:jc w:val="center"/>
              <w:rPr>
                <w:rFonts w:cs="B Titr"/>
                <w:b/>
                <w:bCs/>
                <w:rtl/>
              </w:rPr>
            </w:pPr>
            <w:r w:rsidRPr="0088591C">
              <w:rPr>
                <w:rFonts w:cs="B Titr" w:hint="cs"/>
                <w:b/>
                <w:bCs/>
                <w:rtl/>
              </w:rPr>
              <w:t>استاتیک (کاردانی)</w:t>
            </w:r>
          </w:p>
        </w:tc>
        <w:tc>
          <w:tcPr>
            <w:tcW w:w="4209" w:type="dxa"/>
            <w:vAlign w:val="center"/>
          </w:tcPr>
          <w:p w:rsidR="00936230" w:rsidRPr="0088591C" w:rsidRDefault="00936230" w:rsidP="00437270">
            <w:pPr>
              <w:pStyle w:val="ListParagraph"/>
              <w:spacing w:after="0" w:line="240" w:lineRule="auto"/>
              <w:ind w:left="0"/>
              <w:jc w:val="center"/>
              <w:rPr>
                <w:rFonts w:cs="B Titr"/>
                <w:b/>
                <w:bCs/>
                <w:rtl/>
              </w:rPr>
            </w:pPr>
            <w:r w:rsidRPr="0088591C">
              <w:rPr>
                <w:rFonts w:cs="B Titr" w:hint="cs"/>
                <w:b/>
                <w:bCs/>
                <w:rtl/>
              </w:rPr>
              <w:t>انقلاب اسلامی و ریشه‌های آن(کارشناسی)</w:t>
            </w:r>
          </w:p>
        </w:tc>
      </w:tr>
      <w:tr w:rsidR="00936230" w:rsidRPr="00294F85" w:rsidTr="0088591C">
        <w:trPr>
          <w:trHeight w:val="338"/>
          <w:jc w:val="center"/>
        </w:trPr>
        <w:tc>
          <w:tcPr>
            <w:tcW w:w="562" w:type="dxa"/>
            <w:vAlign w:val="center"/>
          </w:tcPr>
          <w:p w:rsidR="00936230" w:rsidRPr="0088591C" w:rsidRDefault="00936230" w:rsidP="00437270">
            <w:pPr>
              <w:pStyle w:val="ListParagraph"/>
              <w:spacing w:after="60" w:line="240" w:lineRule="auto"/>
              <w:ind w:left="0"/>
              <w:jc w:val="center"/>
              <w:rPr>
                <w:rFonts w:cs="B Titr"/>
                <w:b/>
                <w:bCs/>
                <w:rtl/>
              </w:rPr>
            </w:pPr>
            <w:r w:rsidRPr="0088591C">
              <w:rPr>
                <w:rFonts w:cs="B Titr" w:hint="cs"/>
                <w:b/>
                <w:bCs/>
                <w:rtl/>
              </w:rPr>
              <w:t>4</w:t>
            </w:r>
          </w:p>
        </w:tc>
        <w:tc>
          <w:tcPr>
            <w:tcW w:w="3735" w:type="dxa"/>
            <w:tcMar>
              <w:left w:w="28" w:type="dxa"/>
              <w:right w:w="28" w:type="dxa"/>
            </w:tcMar>
            <w:vAlign w:val="center"/>
          </w:tcPr>
          <w:p w:rsidR="00936230" w:rsidRPr="0088591C" w:rsidRDefault="00936230" w:rsidP="00437270">
            <w:pPr>
              <w:pStyle w:val="ListParagraph"/>
              <w:spacing w:after="0" w:line="240" w:lineRule="auto"/>
              <w:ind w:left="0"/>
              <w:jc w:val="center"/>
              <w:rPr>
                <w:rFonts w:cs="B Titr"/>
                <w:b/>
                <w:bCs/>
                <w:rtl/>
              </w:rPr>
            </w:pPr>
            <w:r w:rsidRPr="0088591C">
              <w:rPr>
                <w:rFonts w:cs="B Titr" w:hint="cs"/>
                <w:b/>
                <w:bCs/>
                <w:rtl/>
              </w:rPr>
              <w:t>زبان فارسی(کاردانی)</w:t>
            </w:r>
          </w:p>
        </w:tc>
        <w:tc>
          <w:tcPr>
            <w:tcW w:w="4209" w:type="dxa"/>
            <w:vAlign w:val="center"/>
          </w:tcPr>
          <w:p w:rsidR="00936230" w:rsidRPr="0088591C" w:rsidRDefault="00936230" w:rsidP="00437270">
            <w:pPr>
              <w:pStyle w:val="ListParagraph"/>
              <w:spacing w:after="0" w:line="240" w:lineRule="auto"/>
              <w:ind w:left="0"/>
              <w:jc w:val="center"/>
              <w:rPr>
                <w:rFonts w:cs="B Titr"/>
                <w:b/>
                <w:bCs/>
                <w:rtl/>
              </w:rPr>
            </w:pPr>
            <w:r w:rsidRPr="0088591C">
              <w:rPr>
                <w:rFonts w:cs="B Titr" w:hint="cs"/>
                <w:b/>
                <w:bCs/>
                <w:rtl/>
              </w:rPr>
              <w:t>ریاضی عمومی2(کارشناسی)</w:t>
            </w:r>
          </w:p>
        </w:tc>
      </w:tr>
      <w:tr w:rsidR="00936230" w:rsidRPr="00294F85" w:rsidTr="0088591C">
        <w:trPr>
          <w:trHeight w:val="309"/>
          <w:jc w:val="center"/>
        </w:trPr>
        <w:tc>
          <w:tcPr>
            <w:tcW w:w="562" w:type="dxa"/>
            <w:vAlign w:val="center"/>
          </w:tcPr>
          <w:p w:rsidR="00936230" w:rsidRPr="0088591C" w:rsidRDefault="00936230" w:rsidP="00437270">
            <w:pPr>
              <w:pStyle w:val="ListParagraph"/>
              <w:spacing w:after="60" w:line="240" w:lineRule="auto"/>
              <w:ind w:left="0"/>
              <w:jc w:val="center"/>
              <w:rPr>
                <w:rFonts w:cs="B Titr"/>
                <w:b/>
                <w:bCs/>
                <w:rtl/>
              </w:rPr>
            </w:pPr>
            <w:r w:rsidRPr="0088591C">
              <w:rPr>
                <w:rFonts w:cs="B Titr" w:hint="cs"/>
                <w:b/>
                <w:bCs/>
                <w:rtl/>
              </w:rPr>
              <w:t>5</w:t>
            </w:r>
          </w:p>
        </w:tc>
        <w:tc>
          <w:tcPr>
            <w:tcW w:w="3735" w:type="dxa"/>
            <w:tcMar>
              <w:left w:w="28" w:type="dxa"/>
              <w:right w:w="28" w:type="dxa"/>
            </w:tcMar>
            <w:vAlign w:val="center"/>
          </w:tcPr>
          <w:p w:rsidR="00936230" w:rsidRPr="0088591C" w:rsidRDefault="00936230" w:rsidP="00437270">
            <w:pPr>
              <w:pStyle w:val="ListParagraph"/>
              <w:spacing w:after="0" w:line="240" w:lineRule="auto"/>
              <w:ind w:left="0"/>
              <w:jc w:val="center"/>
              <w:rPr>
                <w:rFonts w:cs="B Titr"/>
                <w:b/>
                <w:bCs/>
                <w:rtl/>
              </w:rPr>
            </w:pPr>
            <w:r w:rsidRPr="0088591C">
              <w:rPr>
                <w:rFonts w:cs="B Titr" w:hint="cs"/>
                <w:b/>
                <w:bCs/>
                <w:rtl/>
              </w:rPr>
              <w:t>کارآفرینی ( کاردانی)</w:t>
            </w:r>
          </w:p>
        </w:tc>
        <w:tc>
          <w:tcPr>
            <w:tcW w:w="4209" w:type="dxa"/>
            <w:vAlign w:val="center"/>
          </w:tcPr>
          <w:p w:rsidR="00936230" w:rsidRPr="0088591C" w:rsidRDefault="00936230" w:rsidP="00437270">
            <w:pPr>
              <w:pStyle w:val="ListParagraph"/>
              <w:spacing w:after="0" w:line="240" w:lineRule="auto"/>
              <w:ind w:left="0"/>
              <w:jc w:val="center"/>
              <w:rPr>
                <w:rFonts w:cs="B Titr"/>
                <w:b/>
                <w:bCs/>
                <w:rtl/>
              </w:rPr>
            </w:pPr>
            <w:r w:rsidRPr="0088591C">
              <w:rPr>
                <w:rFonts w:cs="B Titr" w:hint="cs"/>
                <w:b/>
                <w:bCs/>
                <w:rtl/>
              </w:rPr>
              <w:t>معادلات دیفرانسیل( کارشناسی)</w:t>
            </w:r>
          </w:p>
        </w:tc>
      </w:tr>
      <w:tr w:rsidR="00936230" w:rsidRPr="00294F85" w:rsidTr="0088591C">
        <w:trPr>
          <w:trHeight w:val="338"/>
          <w:jc w:val="center"/>
        </w:trPr>
        <w:tc>
          <w:tcPr>
            <w:tcW w:w="562" w:type="dxa"/>
            <w:vAlign w:val="center"/>
          </w:tcPr>
          <w:p w:rsidR="00936230" w:rsidRPr="0088591C" w:rsidRDefault="00936230" w:rsidP="00437270">
            <w:pPr>
              <w:pStyle w:val="ListParagraph"/>
              <w:spacing w:after="60" w:line="240" w:lineRule="auto"/>
              <w:ind w:left="0"/>
              <w:jc w:val="center"/>
              <w:rPr>
                <w:rFonts w:cs="B Titr"/>
                <w:b/>
                <w:bCs/>
                <w:rtl/>
              </w:rPr>
            </w:pPr>
            <w:r w:rsidRPr="0088591C">
              <w:rPr>
                <w:rFonts w:cs="B Titr" w:hint="cs"/>
                <w:b/>
                <w:bCs/>
                <w:rtl/>
              </w:rPr>
              <w:t>6</w:t>
            </w:r>
          </w:p>
        </w:tc>
        <w:tc>
          <w:tcPr>
            <w:tcW w:w="3735" w:type="dxa"/>
            <w:tcMar>
              <w:left w:w="28" w:type="dxa"/>
              <w:right w:w="28" w:type="dxa"/>
            </w:tcMar>
            <w:vAlign w:val="center"/>
          </w:tcPr>
          <w:p w:rsidR="00936230" w:rsidRPr="0088591C" w:rsidRDefault="00936230" w:rsidP="00437270">
            <w:pPr>
              <w:pStyle w:val="ListParagraph"/>
              <w:spacing w:after="0" w:line="240" w:lineRule="auto"/>
              <w:ind w:left="0"/>
              <w:jc w:val="center"/>
              <w:rPr>
                <w:rFonts w:cs="B Titr"/>
                <w:b/>
                <w:bCs/>
                <w:rtl/>
              </w:rPr>
            </w:pPr>
            <w:r w:rsidRPr="0088591C">
              <w:rPr>
                <w:rFonts w:cs="B Titr" w:hint="cs"/>
                <w:b/>
                <w:bCs/>
                <w:rtl/>
              </w:rPr>
              <w:t>فیزیک الکتریسیته</w:t>
            </w:r>
          </w:p>
        </w:tc>
        <w:tc>
          <w:tcPr>
            <w:tcW w:w="4209" w:type="dxa"/>
            <w:vAlign w:val="center"/>
          </w:tcPr>
          <w:p w:rsidR="00936230" w:rsidRPr="0088591C" w:rsidRDefault="00936230" w:rsidP="00437270">
            <w:pPr>
              <w:pStyle w:val="ListParagraph"/>
              <w:spacing w:after="0" w:line="240" w:lineRule="auto"/>
              <w:ind w:left="0"/>
              <w:jc w:val="center"/>
              <w:rPr>
                <w:rFonts w:cs="B Titr"/>
                <w:b/>
                <w:bCs/>
                <w:rtl/>
              </w:rPr>
            </w:pPr>
            <w:r w:rsidRPr="0088591C">
              <w:rPr>
                <w:rFonts w:cs="B Titr" w:hint="cs"/>
                <w:b/>
                <w:bCs/>
                <w:rtl/>
              </w:rPr>
              <w:t>تاریخ اسلام(کارشناسی)</w:t>
            </w:r>
          </w:p>
        </w:tc>
      </w:tr>
      <w:tr w:rsidR="00936230" w:rsidRPr="00294F85" w:rsidTr="0088591C">
        <w:trPr>
          <w:trHeight w:val="338"/>
          <w:jc w:val="center"/>
        </w:trPr>
        <w:tc>
          <w:tcPr>
            <w:tcW w:w="562" w:type="dxa"/>
            <w:vAlign w:val="center"/>
          </w:tcPr>
          <w:p w:rsidR="00936230" w:rsidRPr="0088591C" w:rsidRDefault="00936230" w:rsidP="00437270">
            <w:pPr>
              <w:pStyle w:val="ListParagraph"/>
              <w:spacing w:after="60" w:line="240" w:lineRule="auto"/>
              <w:ind w:left="0"/>
              <w:jc w:val="center"/>
              <w:rPr>
                <w:rFonts w:cs="B Titr"/>
                <w:b/>
                <w:bCs/>
                <w:rtl/>
              </w:rPr>
            </w:pPr>
            <w:r w:rsidRPr="0088591C">
              <w:rPr>
                <w:rFonts w:cs="B Titr" w:hint="cs"/>
                <w:b/>
                <w:bCs/>
                <w:rtl/>
              </w:rPr>
              <w:t>7</w:t>
            </w:r>
          </w:p>
        </w:tc>
        <w:tc>
          <w:tcPr>
            <w:tcW w:w="3735" w:type="dxa"/>
            <w:tcMar>
              <w:left w:w="28" w:type="dxa"/>
              <w:right w:w="28" w:type="dxa"/>
            </w:tcMar>
            <w:vAlign w:val="center"/>
          </w:tcPr>
          <w:p w:rsidR="00936230" w:rsidRPr="0088591C" w:rsidRDefault="00936230" w:rsidP="00437270">
            <w:pPr>
              <w:pStyle w:val="ListParagraph"/>
              <w:spacing w:after="0" w:line="240" w:lineRule="auto"/>
              <w:ind w:left="0"/>
              <w:jc w:val="center"/>
              <w:rPr>
                <w:rFonts w:cs="B Titr"/>
                <w:b/>
                <w:bCs/>
                <w:rtl/>
              </w:rPr>
            </w:pPr>
            <w:r w:rsidRPr="0088591C">
              <w:rPr>
                <w:rFonts w:cs="B Titr" w:hint="cs"/>
                <w:b/>
                <w:bCs/>
                <w:rtl/>
              </w:rPr>
              <w:t>اندیشه اسلامی1(کاردانی)</w:t>
            </w:r>
          </w:p>
        </w:tc>
        <w:tc>
          <w:tcPr>
            <w:tcW w:w="4209" w:type="dxa"/>
            <w:vAlign w:val="center"/>
          </w:tcPr>
          <w:p w:rsidR="00936230" w:rsidRPr="0088591C" w:rsidRDefault="00936230" w:rsidP="00437270">
            <w:pPr>
              <w:pStyle w:val="ListParagraph"/>
              <w:spacing w:after="0" w:line="240" w:lineRule="auto"/>
              <w:ind w:left="0"/>
              <w:jc w:val="center"/>
              <w:rPr>
                <w:rFonts w:cs="B Titr"/>
                <w:b/>
                <w:bCs/>
                <w:rtl/>
              </w:rPr>
            </w:pPr>
            <w:r w:rsidRPr="0088591C">
              <w:rPr>
                <w:rFonts w:cs="B Titr" w:hint="cs"/>
                <w:b/>
                <w:bCs/>
                <w:rtl/>
              </w:rPr>
              <w:t>کارآموزی(کاردانی و کارشناسی)</w:t>
            </w:r>
          </w:p>
        </w:tc>
      </w:tr>
      <w:tr w:rsidR="00936230" w:rsidRPr="00294F85" w:rsidTr="0088591C">
        <w:trPr>
          <w:trHeight w:val="309"/>
          <w:jc w:val="center"/>
        </w:trPr>
        <w:tc>
          <w:tcPr>
            <w:tcW w:w="562" w:type="dxa"/>
            <w:vAlign w:val="center"/>
          </w:tcPr>
          <w:p w:rsidR="00936230" w:rsidRPr="0088591C" w:rsidRDefault="00936230" w:rsidP="00437270">
            <w:pPr>
              <w:pStyle w:val="ListParagraph"/>
              <w:spacing w:after="60" w:line="240" w:lineRule="auto"/>
              <w:ind w:left="0"/>
              <w:jc w:val="center"/>
              <w:rPr>
                <w:rFonts w:cs="B Titr"/>
                <w:b/>
                <w:bCs/>
                <w:rtl/>
              </w:rPr>
            </w:pPr>
            <w:r w:rsidRPr="0088591C">
              <w:rPr>
                <w:rFonts w:cs="B Titr" w:hint="cs"/>
                <w:b/>
                <w:bCs/>
                <w:rtl/>
              </w:rPr>
              <w:t>8</w:t>
            </w:r>
          </w:p>
        </w:tc>
        <w:tc>
          <w:tcPr>
            <w:tcW w:w="3735" w:type="dxa"/>
            <w:tcMar>
              <w:left w:w="28" w:type="dxa"/>
              <w:right w:w="28" w:type="dxa"/>
            </w:tcMar>
            <w:vAlign w:val="center"/>
          </w:tcPr>
          <w:p w:rsidR="00936230" w:rsidRPr="0088591C" w:rsidRDefault="00936230" w:rsidP="00437270">
            <w:pPr>
              <w:pStyle w:val="ListParagraph"/>
              <w:spacing w:after="0" w:line="240" w:lineRule="auto"/>
              <w:ind w:left="0"/>
              <w:jc w:val="center"/>
              <w:rPr>
                <w:rFonts w:cs="B Titr"/>
                <w:b/>
                <w:bCs/>
                <w:rtl/>
              </w:rPr>
            </w:pPr>
            <w:r w:rsidRPr="0088591C">
              <w:rPr>
                <w:rFonts w:cs="B Titr" w:hint="cs"/>
                <w:b/>
                <w:bCs/>
                <w:rtl/>
              </w:rPr>
              <w:t>فیزیک مکانیک(کاردانی)</w:t>
            </w:r>
          </w:p>
        </w:tc>
        <w:tc>
          <w:tcPr>
            <w:tcW w:w="4209" w:type="dxa"/>
            <w:vAlign w:val="center"/>
          </w:tcPr>
          <w:p w:rsidR="00936230" w:rsidRPr="0088591C" w:rsidRDefault="00936230" w:rsidP="00437270">
            <w:pPr>
              <w:pStyle w:val="ListParagraph"/>
              <w:spacing w:after="0" w:line="240" w:lineRule="auto"/>
              <w:ind w:left="0"/>
              <w:jc w:val="center"/>
              <w:rPr>
                <w:rFonts w:cs="B Titr"/>
                <w:b/>
                <w:bCs/>
                <w:rtl/>
              </w:rPr>
            </w:pPr>
            <w:r w:rsidRPr="0088591C">
              <w:rPr>
                <w:rFonts w:cs="B Titr" w:hint="cs"/>
                <w:b/>
                <w:bCs/>
                <w:rtl/>
              </w:rPr>
              <w:t>تفسیر موضوعی( کارشناسی)</w:t>
            </w:r>
          </w:p>
        </w:tc>
      </w:tr>
      <w:tr w:rsidR="00936230" w:rsidRPr="00294F85" w:rsidTr="0088591C">
        <w:trPr>
          <w:trHeight w:val="338"/>
          <w:jc w:val="center"/>
        </w:trPr>
        <w:tc>
          <w:tcPr>
            <w:tcW w:w="562" w:type="dxa"/>
            <w:vAlign w:val="center"/>
          </w:tcPr>
          <w:p w:rsidR="00936230" w:rsidRPr="0088591C" w:rsidRDefault="00936230" w:rsidP="00437270">
            <w:pPr>
              <w:pStyle w:val="ListParagraph"/>
              <w:spacing w:after="60" w:line="240" w:lineRule="auto"/>
              <w:ind w:left="0"/>
              <w:jc w:val="center"/>
              <w:rPr>
                <w:rFonts w:cs="B Titr"/>
                <w:b/>
                <w:bCs/>
                <w:rtl/>
              </w:rPr>
            </w:pPr>
            <w:r w:rsidRPr="0088591C">
              <w:rPr>
                <w:rFonts w:cs="B Titr" w:hint="cs"/>
                <w:b/>
                <w:bCs/>
                <w:rtl/>
              </w:rPr>
              <w:t>9</w:t>
            </w:r>
          </w:p>
        </w:tc>
        <w:tc>
          <w:tcPr>
            <w:tcW w:w="3735" w:type="dxa"/>
            <w:tcMar>
              <w:left w:w="28" w:type="dxa"/>
              <w:right w:w="28" w:type="dxa"/>
            </w:tcMar>
            <w:vAlign w:val="center"/>
          </w:tcPr>
          <w:p w:rsidR="00936230" w:rsidRPr="0088591C" w:rsidRDefault="00936230" w:rsidP="00437270">
            <w:pPr>
              <w:pStyle w:val="ListParagraph"/>
              <w:spacing w:after="0" w:line="240" w:lineRule="auto"/>
              <w:ind w:left="0"/>
              <w:jc w:val="center"/>
              <w:rPr>
                <w:rFonts w:cs="B Titr"/>
                <w:b/>
                <w:bCs/>
                <w:rtl/>
              </w:rPr>
            </w:pPr>
            <w:r w:rsidRPr="0088591C">
              <w:rPr>
                <w:rFonts w:cs="B Titr" w:hint="cs"/>
                <w:b/>
                <w:bCs/>
                <w:rtl/>
              </w:rPr>
              <w:t>کارآموزی</w:t>
            </w:r>
          </w:p>
        </w:tc>
        <w:tc>
          <w:tcPr>
            <w:tcW w:w="4209" w:type="dxa"/>
            <w:vAlign w:val="center"/>
          </w:tcPr>
          <w:p w:rsidR="00936230" w:rsidRPr="0088591C" w:rsidRDefault="00936230" w:rsidP="00437270">
            <w:pPr>
              <w:pStyle w:val="ListParagraph"/>
              <w:spacing w:after="0" w:line="240" w:lineRule="auto"/>
              <w:ind w:left="0"/>
              <w:jc w:val="center"/>
              <w:rPr>
                <w:rFonts w:cs="B Titr"/>
                <w:b/>
                <w:bCs/>
                <w:rtl/>
              </w:rPr>
            </w:pPr>
            <w:r w:rsidRPr="0088591C">
              <w:rPr>
                <w:rFonts w:cs="B Titr" w:hint="cs"/>
                <w:b/>
                <w:bCs/>
                <w:rtl/>
              </w:rPr>
              <w:t>اندیشه اسلامی2(کارشناسی)</w:t>
            </w:r>
          </w:p>
        </w:tc>
      </w:tr>
      <w:tr w:rsidR="00936230" w:rsidRPr="00294F85" w:rsidTr="0088591C">
        <w:trPr>
          <w:trHeight w:val="309"/>
          <w:jc w:val="center"/>
        </w:trPr>
        <w:tc>
          <w:tcPr>
            <w:tcW w:w="562" w:type="dxa"/>
            <w:vAlign w:val="center"/>
          </w:tcPr>
          <w:p w:rsidR="00936230" w:rsidRPr="0088591C" w:rsidRDefault="00936230" w:rsidP="00437270">
            <w:pPr>
              <w:pStyle w:val="ListParagraph"/>
              <w:spacing w:after="60" w:line="240" w:lineRule="auto"/>
              <w:ind w:left="0"/>
              <w:jc w:val="center"/>
              <w:rPr>
                <w:rFonts w:cs="B Titr"/>
                <w:b/>
                <w:bCs/>
                <w:rtl/>
              </w:rPr>
            </w:pPr>
            <w:r w:rsidRPr="0088591C">
              <w:rPr>
                <w:rFonts w:cs="B Titr" w:hint="cs"/>
                <w:b/>
                <w:bCs/>
                <w:rtl/>
              </w:rPr>
              <w:t>10</w:t>
            </w:r>
          </w:p>
        </w:tc>
        <w:tc>
          <w:tcPr>
            <w:tcW w:w="3735" w:type="dxa"/>
            <w:tcMar>
              <w:left w:w="28" w:type="dxa"/>
              <w:right w:w="28" w:type="dxa"/>
            </w:tcMar>
            <w:vAlign w:val="center"/>
          </w:tcPr>
          <w:p w:rsidR="00936230" w:rsidRPr="0088591C" w:rsidRDefault="00936230" w:rsidP="00437270">
            <w:pPr>
              <w:pStyle w:val="ListParagraph"/>
              <w:spacing w:after="0" w:line="240" w:lineRule="auto"/>
              <w:ind w:left="0"/>
              <w:jc w:val="center"/>
              <w:rPr>
                <w:rFonts w:cs="B Titr"/>
                <w:b/>
                <w:bCs/>
                <w:rtl/>
              </w:rPr>
            </w:pPr>
            <w:r w:rsidRPr="0088591C">
              <w:rPr>
                <w:rFonts w:cs="B Titr" w:hint="cs"/>
                <w:b/>
                <w:bCs/>
                <w:rtl/>
              </w:rPr>
              <w:t>ریاضی عمومی2وریاضی کاربردی(کاردانی)</w:t>
            </w:r>
          </w:p>
        </w:tc>
        <w:tc>
          <w:tcPr>
            <w:tcW w:w="4209" w:type="dxa"/>
            <w:vAlign w:val="center"/>
          </w:tcPr>
          <w:p w:rsidR="00936230" w:rsidRPr="0088591C" w:rsidRDefault="00936230" w:rsidP="00437270">
            <w:pPr>
              <w:pStyle w:val="ListParagraph"/>
              <w:spacing w:after="0" w:line="240" w:lineRule="auto"/>
              <w:ind w:left="0"/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936230" w:rsidRPr="00294F85" w:rsidTr="0088591C">
        <w:trPr>
          <w:trHeight w:val="338"/>
          <w:jc w:val="center"/>
        </w:trPr>
        <w:tc>
          <w:tcPr>
            <w:tcW w:w="562" w:type="dxa"/>
            <w:vAlign w:val="center"/>
          </w:tcPr>
          <w:p w:rsidR="00936230" w:rsidRPr="0088591C" w:rsidRDefault="00936230" w:rsidP="00437270">
            <w:pPr>
              <w:pStyle w:val="ListParagraph"/>
              <w:spacing w:after="60" w:line="240" w:lineRule="auto"/>
              <w:ind w:left="0"/>
              <w:jc w:val="center"/>
              <w:rPr>
                <w:rFonts w:cs="B Titr"/>
                <w:b/>
                <w:bCs/>
                <w:rtl/>
              </w:rPr>
            </w:pPr>
            <w:r w:rsidRPr="0088591C">
              <w:rPr>
                <w:rFonts w:cs="B Titr" w:hint="cs"/>
                <w:b/>
                <w:bCs/>
                <w:rtl/>
              </w:rPr>
              <w:t>11</w:t>
            </w:r>
          </w:p>
        </w:tc>
        <w:tc>
          <w:tcPr>
            <w:tcW w:w="3735" w:type="dxa"/>
            <w:tcMar>
              <w:left w:w="28" w:type="dxa"/>
              <w:right w:w="28" w:type="dxa"/>
            </w:tcMar>
            <w:vAlign w:val="center"/>
          </w:tcPr>
          <w:p w:rsidR="00936230" w:rsidRPr="0088591C" w:rsidRDefault="00936230" w:rsidP="00437270">
            <w:pPr>
              <w:pStyle w:val="ListParagraph"/>
              <w:spacing w:after="0" w:line="240" w:lineRule="auto"/>
              <w:ind w:left="0"/>
              <w:jc w:val="center"/>
              <w:rPr>
                <w:rFonts w:cs="B Titr"/>
                <w:b/>
                <w:bCs/>
                <w:rtl/>
              </w:rPr>
            </w:pPr>
            <w:r w:rsidRPr="0088591C">
              <w:rPr>
                <w:rFonts w:cs="B Titr" w:hint="cs"/>
                <w:b/>
                <w:bCs/>
                <w:rtl/>
              </w:rPr>
              <w:t>زبان خارجی عمومی( کاردانی)</w:t>
            </w:r>
          </w:p>
        </w:tc>
        <w:tc>
          <w:tcPr>
            <w:tcW w:w="4209" w:type="dxa"/>
            <w:vAlign w:val="center"/>
          </w:tcPr>
          <w:p w:rsidR="00936230" w:rsidRPr="0088591C" w:rsidRDefault="00936230" w:rsidP="00437270">
            <w:pPr>
              <w:pStyle w:val="ListParagraph"/>
              <w:spacing w:after="0" w:line="240" w:lineRule="auto"/>
              <w:ind w:left="0"/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936230" w:rsidRPr="00294F85" w:rsidTr="0088591C">
        <w:trPr>
          <w:trHeight w:val="394"/>
          <w:jc w:val="center"/>
        </w:trPr>
        <w:tc>
          <w:tcPr>
            <w:tcW w:w="562" w:type="dxa"/>
            <w:vAlign w:val="center"/>
          </w:tcPr>
          <w:p w:rsidR="00936230" w:rsidRPr="0088591C" w:rsidRDefault="00936230" w:rsidP="00437270">
            <w:pPr>
              <w:pStyle w:val="ListParagraph"/>
              <w:spacing w:after="60" w:line="240" w:lineRule="auto"/>
              <w:ind w:left="0"/>
              <w:jc w:val="center"/>
              <w:rPr>
                <w:rFonts w:cs="B Titr"/>
                <w:b/>
                <w:bCs/>
                <w:rtl/>
              </w:rPr>
            </w:pPr>
            <w:r w:rsidRPr="0088591C">
              <w:rPr>
                <w:rFonts w:cs="B Titr" w:hint="cs"/>
                <w:b/>
                <w:bCs/>
                <w:rtl/>
              </w:rPr>
              <w:t>12</w:t>
            </w:r>
          </w:p>
        </w:tc>
        <w:tc>
          <w:tcPr>
            <w:tcW w:w="3735" w:type="dxa"/>
            <w:tcMar>
              <w:left w:w="28" w:type="dxa"/>
              <w:right w:w="28" w:type="dxa"/>
            </w:tcMar>
            <w:vAlign w:val="center"/>
          </w:tcPr>
          <w:p w:rsidR="00936230" w:rsidRPr="0088591C" w:rsidRDefault="00936230" w:rsidP="00437270">
            <w:pPr>
              <w:pStyle w:val="ListParagraph"/>
              <w:spacing w:after="0" w:line="240" w:lineRule="auto"/>
              <w:ind w:left="0"/>
              <w:jc w:val="center"/>
              <w:rPr>
                <w:rFonts w:cs="B Titr"/>
                <w:b/>
                <w:bCs/>
                <w:rtl/>
              </w:rPr>
            </w:pPr>
            <w:r w:rsidRPr="0088591C">
              <w:rPr>
                <w:rFonts w:cs="B Titr" w:hint="cs"/>
                <w:b/>
                <w:bCs/>
                <w:rtl/>
              </w:rPr>
              <w:t>آیین زندگی و اخلاق اسلامی(کاردانی)</w:t>
            </w:r>
          </w:p>
        </w:tc>
        <w:tc>
          <w:tcPr>
            <w:tcW w:w="4209" w:type="dxa"/>
            <w:vAlign w:val="center"/>
          </w:tcPr>
          <w:p w:rsidR="00936230" w:rsidRPr="0088591C" w:rsidRDefault="00936230" w:rsidP="00437270">
            <w:pPr>
              <w:pStyle w:val="ListParagraph"/>
              <w:spacing w:after="60" w:line="240" w:lineRule="auto"/>
              <w:ind w:left="0"/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936230" w:rsidRPr="00294F85" w:rsidTr="0088591C">
        <w:trPr>
          <w:trHeight w:val="309"/>
          <w:jc w:val="center"/>
        </w:trPr>
        <w:tc>
          <w:tcPr>
            <w:tcW w:w="562" w:type="dxa"/>
            <w:vAlign w:val="center"/>
          </w:tcPr>
          <w:p w:rsidR="00936230" w:rsidRPr="0088591C" w:rsidRDefault="00936230" w:rsidP="00437270">
            <w:pPr>
              <w:pStyle w:val="ListParagraph"/>
              <w:spacing w:after="60" w:line="240" w:lineRule="auto"/>
              <w:ind w:left="0"/>
              <w:jc w:val="center"/>
              <w:rPr>
                <w:rFonts w:cs="B Titr"/>
                <w:b/>
                <w:bCs/>
                <w:rtl/>
              </w:rPr>
            </w:pPr>
            <w:r w:rsidRPr="0088591C">
              <w:rPr>
                <w:rFonts w:cs="B Titr" w:hint="cs"/>
                <w:b/>
                <w:bCs/>
                <w:rtl/>
              </w:rPr>
              <w:t>13</w:t>
            </w:r>
          </w:p>
        </w:tc>
        <w:tc>
          <w:tcPr>
            <w:tcW w:w="3735" w:type="dxa"/>
            <w:tcMar>
              <w:left w:w="28" w:type="dxa"/>
              <w:right w:w="28" w:type="dxa"/>
            </w:tcMar>
            <w:vAlign w:val="center"/>
          </w:tcPr>
          <w:p w:rsidR="00936230" w:rsidRPr="0088591C" w:rsidRDefault="00936230" w:rsidP="00437270">
            <w:pPr>
              <w:pStyle w:val="ListParagraph"/>
              <w:spacing w:after="0" w:line="240" w:lineRule="auto"/>
              <w:ind w:left="0"/>
              <w:jc w:val="center"/>
              <w:rPr>
                <w:rFonts w:cs="B Titr"/>
                <w:b/>
                <w:bCs/>
                <w:rtl/>
              </w:rPr>
            </w:pPr>
            <w:r w:rsidRPr="0088591C">
              <w:rPr>
                <w:rFonts w:cs="B Titr" w:hint="cs"/>
                <w:b/>
                <w:bCs/>
                <w:rtl/>
              </w:rPr>
              <w:t>دانش خانواده و جمعیت( کاردانی)</w:t>
            </w:r>
          </w:p>
        </w:tc>
        <w:tc>
          <w:tcPr>
            <w:tcW w:w="4209" w:type="dxa"/>
            <w:vAlign w:val="center"/>
          </w:tcPr>
          <w:p w:rsidR="00936230" w:rsidRPr="0088591C" w:rsidRDefault="00936230" w:rsidP="00437270">
            <w:pPr>
              <w:pStyle w:val="ListParagraph"/>
              <w:spacing w:after="0" w:line="240" w:lineRule="auto"/>
              <w:ind w:left="0"/>
              <w:jc w:val="center"/>
              <w:rPr>
                <w:rFonts w:cs="B Titr"/>
                <w:b/>
                <w:bCs/>
                <w:highlight w:val="lightGray"/>
                <w:rtl/>
              </w:rPr>
            </w:pPr>
          </w:p>
        </w:tc>
      </w:tr>
      <w:tr w:rsidR="00936230" w:rsidRPr="00294F85" w:rsidTr="0088591C">
        <w:trPr>
          <w:trHeight w:val="422"/>
          <w:jc w:val="center"/>
        </w:trPr>
        <w:tc>
          <w:tcPr>
            <w:tcW w:w="562" w:type="dxa"/>
            <w:vAlign w:val="center"/>
          </w:tcPr>
          <w:p w:rsidR="00936230" w:rsidRPr="0088591C" w:rsidRDefault="00936230" w:rsidP="00437270">
            <w:pPr>
              <w:pStyle w:val="ListParagraph"/>
              <w:spacing w:after="60" w:line="240" w:lineRule="auto"/>
              <w:ind w:left="0"/>
              <w:jc w:val="center"/>
              <w:rPr>
                <w:rFonts w:cs="B Titr"/>
                <w:b/>
                <w:bCs/>
                <w:rtl/>
              </w:rPr>
            </w:pPr>
            <w:r w:rsidRPr="0088591C">
              <w:rPr>
                <w:rFonts w:cs="B Titr" w:hint="cs"/>
                <w:b/>
                <w:bCs/>
                <w:rtl/>
              </w:rPr>
              <w:t>14</w:t>
            </w:r>
          </w:p>
        </w:tc>
        <w:tc>
          <w:tcPr>
            <w:tcW w:w="3735" w:type="dxa"/>
            <w:tcMar>
              <w:left w:w="0" w:type="dxa"/>
              <w:right w:w="0" w:type="dxa"/>
            </w:tcMar>
            <w:vAlign w:val="center"/>
          </w:tcPr>
          <w:p w:rsidR="00936230" w:rsidRPr="0088591C" w:rsidRDefault="00936230" w:rsidP="00437270">
            <w:pPr>
              <w:pStyle w:val="ListParagraph"/>
              <w:spacing w:after="0" w:line="240" w:lineRule="auto"/>
              <w:ind w:left="0"/>
              <w:jc w:val="center"/>
              <w:rPr>
                <w:rFonts w:cs="B Titr"/>
                <w:b/>
                <w:bCs/>
                <w:rtl/>
              </w:rPr>
            </w:pPr>
            <w:r w:rsidRPr="0088591C">
              <w:rPr>
                <w:rFonts w:cs="B Titr" w:hint="cs"/>
                <w:b/>
                <w:bCs/>
                <w:rtl/>
              </w:rPr>
              <w:t>مقاومت مصالح(کاردانی)</w:t>
            </w:r>
          </w:p>
        </w:tc>
        <w:tc>
          <w:tcPr>
            <w:tcW w:w="4209" w:type="dxa"/>
            <w:tcMar>
              <w:left w:w="28" w:type="dxa"/>
              <w:right w:w="28" w:type="dxa"/>
            </w:tcMar>
            <w:vAlign w:val="center"/>
          </w:tcPr>
          <w:p w:rsidR="00936230" w:rsidRPr="0088591C" w:rsidRDefault="00936230" w:rsidP="00437270">
            <w:pPr>
              <w:pStyle w:val="ListParagraph"/>
              <w:spacing w:after="60" w:line="240" w:lineRule="auto"/>
              <w:ind w:left="0"/>
              <w:jc w:val="center"/>
              <w:rPr>
                <w:rFonts w:cs="B Titr"/>
                <w:b/>
                <w:bCs/>
                <w:rtl/>
              </w:rPr>
            </w:pPr>
          </w:p>
        </w:tc>
      </w:tr>
    </w:tbl>
    <w:p w:rsidR="009022AD" w:rsidRDefault="009022AD" w:rsidP="00A243F4">
      <w:pPr>
        <w:spacing w:after="150" w:line="270" w:lineRule="atLeast"/>
        <w:jc w:val="both"/>
        <w:rPr>
          <w:rFonts w:ascii="Helvetica" w:eastAsia="Times New Roman" w:hAnsi="Helvetica" w:cs="B Nazanin"/>
          <w:color w:val="444444"/>
          <w:sz w:val="44"/>
          <w:szCs w:val="44"/>
        </w:rPr>
      </w:pPr>
    </w:p>
    <w:p w:rsidR="002D346A" w:rsidRDefault="002D346A" w:rsidP="002D346A">
      <w:pPr>
        <w:numPr>
          <w:ilvl w:val="1"/>
          <w:numId w:val="1"/>
        </w:numPr>
        <w:spacing w:before="100" w:beforeAutospacing="1" w:after="100" w:afterAutospacing="1" w:line="300" w:lineRule="atLeast"/>
        <w:ind w:left="0"/>
        <w:jc w:val="both"/>
        <w:rPr>
          <w:rFonts w:ascii="Helvetica" w:eastAsia="Times New Roman" w:hAnsi="Helvetica" w:cs="B Nazanin"/>
          <w:color w:val="444444"/>
          <w:sz w:val="44"/>
          <w:szCs w:val="44"/>
        </w:rPr>
      </w:pPr>
    </w:p>
    <w:p w:rsidR="002D346A" w:rsidRPr="002D346A" w:rsidRDefault="002D346A" w:rsidP="002D346A">
      <w:pPr>
        <w:spacing w:before="100" w:beforeAutospacing="1" w:after="100" w:afterAutospacing="1" w:line="300" w:lineRule="atLeast"/>
        <w:ind w:left="1080"/>
        <w:jc w:val="both"/>
        <w:rPr>
          <w:rFonts w:ascii="Helvetica" w:eastAsia="Times New Roman" w:hAnsi="Helvetica" w:cs="B Nazanin"/>
          <w:color w:val="444444"/>
          <w:sz w:val="44"/>
          <w:szCs w:val="44"/>
        </w:rPr>
      </w:pPr>
      <w:r>
        <w:rPr>
          <w:rFonts w:ascii="Helvetica" w:eastAsia="Times New Roman" w:hAnsi="Helvetica" w:cs="B Nazanin" w:hint="cs"/>
          <w:color w:val="444444"/>
          <w:sz w:val="44"/>
          <w:szCs w:val="44"/>
          <w:rtl/>
        </w:rPr>
        <w:t xml:space="preserve">                                              </w:t>
      </w:r>
      <w:r w:rsidR="00F16491">
        <w:rPr>
          <w:rFonts w:ascii="Helvetica" w:eastAsia="Times New Roman" w:hAnsi="Helvetica" w:cs="B Nazanin" w:hint="cs"/>
          <w:color w:val="444444"/>
          <w:sz w:val="44"/>
          <w:szCs w:val="44"/>
          <w:rtl/>
        </w:rPr>
        <w:t xml:space="preserve">                                               </w:t>
      </w:r>
      <w:r w:rsidR="001519F2" w:rsidRPr="002D346A">
        <w:rPr>
          <w:rFonts w:ascii="Helvetica" w:eastAsia="Times New Roman" w:hAnsi="Helvetica" w:cs="B Nazanin" w:hint="cs"/>
          <w:color w:val="444444"/>
          <w:sz w:val="44"/>
          <w:szCs w:val="44"/>
          <w:rtl/>
        </w:rPr>
        <w:t>ادا</w:t>
      </w:r>
      <w:r w:rsidRPr="002D346A">
        <w:rPr>
          <w:rFonts w:ascii="Helvetica" w:eastAsia="Times New Roman" w:hAnsi="Helvetica" w:cs="B Nazanin" w:hint="cs"/>
          <w:color w:val="444444"/>
          <w:sz w:val="44"/>
          <w:szCs w:val="44"/>
          <w:rtl/>
        </w:rPr>
        <w:t>ره خدمات آموزشی</w:t>
      </w:r>
    </w:p>
    <w:sectPr w:rsidR="002D346A" w:rsidRPr="002D346A" w:rsidSect="00F16491">
      <w:pgSz w:w="16838" w:h="11906" w:orient="landscape"/>
      <w:pgMar w:top="568" w:right="1440" w:bottom="568" w:left="1134" w:header="708" w:footer="708" w:gutter="0"/>
      <w:pgBorders w:offsetFrom="page">
        <w:top w:val="thinThickMediumGap" w:sz="12" w:space="24" w:color="auto"/>
        <w:left w:val="thinThickMediumGap" w:sz="12" w:space="24" w:color="auto"/>
        <w:bottom w:val="thickThinMediumGap" w:sz="12" w:space="24" w:color="auto"/>
        <w:right w:val="thickThinMediumGap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D30F0"/>
    <w:multiLevelType w:val="multilevel"/>
    <w:tmpl w:val="65E6C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DA7719"/>
    <w:multiLevelType w:val="hybridMultilevel"/>
    <w:tmpl w:val="B27CF6C6"/>
    <w:lvl w:ilvl="0" w:tplc="6EC610CC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2C3"/>
    <w:rsid w:val="000A6D97"/>
    <w:rsid w:val="00131F23"/>
    <w:rsid w:val="001519F2"/>
    <w:rsid w:val="001605FF"/>
    <w:rsid w:val="00241C9F"/>
    <w:rsid w:val="00276230"/>
    <w:rsid w:val="002B0D04"/>
    <w:rsid w:val="002C11FB"/>
    <w:rsid w:val="002D346A"/>
    <w:rsid w:val="003D3A2B"/>
    <w:rsid w:val="003F3F1A"/>
    <w:rsid w:val="00506C70"/>
    <w:rsid w:val="00552005"/>
    <w:rsid w:val="00581A6E"/>
    <w:rsid w:val="005B52E3"/>
    <w:rsid w:val="007325B0"/>
    <w:rsid w:val="00824FF0"/>
    <w:rsid w:val="0088591C"/>
    <w:rsid w:val="008A04F3"/>
    <w:rsid w:val="009022AD"/>
    <w:rsid w:val="00936230"/>
    <w:rsid w:val="00A243F4"/>
    <w:rsid w:val="00B224AB"/>
    <w:rsid w:val="00BD26C4"/>
    <w:rsid w:val="00CC0EF8"/>
    <w:rsid w:val="00D352C3"/>
    <w:rsid w:val="00D61B6E"/>
    <w:rsid w:val="00DE17F7"/>
    <w:rsid w:val="00DE62F8"/>
    <w:rsid w:val="00E55F95"/>
    <w:rsid w:val="00EE46A6"/>
    <w:rsid w:val="00F16491"/>
    <w:rsid w:val="00F67992"/>
    <w:rsid w:val="00FA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9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9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6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www.AsanDownload.com</Company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Amoozesh</dc:creator>
  <cp:lastModifiedBy>Amoozesh</cp:lastModifiedBy>
  <cp:revision>14</cp:revision>
  <cp:lastPrinted>2018-06-30T07:30:00Z</cp:lastPrinted>
  <dcterms:created xsi:type="dcterms:W3CDTF">2018-06-30T06:38:00Z</dcterms:created>
  <dcterms:modified xsi:type="dcterms:W3CDTF">2019-06-18T09:02:00Z</dcterms:modified>
</cp:coreProperties>
</file>